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1DFF129B" w:rsidR="00807C36" w:rsidRPr="003C5D6B"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Calibri Light" w:hAnsi="Calibri Light"/>
          <w:color w:val="FFFFFF"/>
          <w:sz w:val="72"/>
        </w:rPr>
        <w:t>1</w:t>
      </w:r>
      <w:r>
        <w:rPr>
          <w:rFonts w:ascii="Calibri Light" w:hAnsi="Calibri Light"/>
          <w:color w:val="FFFFFF"/>
          <w:sz w:val="72"/>
          <w:vertAlign w:val="superscript"/>
        </w:rPr>
        <w:t>er</w:t>
      </w:r>
      <w:r>
        <w:rPr>
          <w:rFonts w:ascii="Calibri Light" w:hAnsi="Calibri Light"/>
          <w:color w:val="FFFFFF"/>
          <w:sz w:val="72"/>
        </w:rPr>
        <w:t> </w:t>
      </w:r>
      <w:r w:rsidR="00192E7B">
        <w:rPr>
          <w:rFonts w:asciiTheme="majorHAnsi" w:hAnsiTheme="majorHAnsi"/>
          <w:color w:val="FFFFFF" w:themeColor="background1"/>
          <w:sz w:val="72"/>
          <w:szCs w:val="72"/>
        </w:rPr>
        <w:t>juillet</w:t>
      </w:r>
      <w:r w:rsidR="00B220F3">
        <w:rPr>
          <w:rFonts w:asciiTheme="majorHAnsi" w:hAnsiTheme="majorHAnsi"/>
          <w:color w:val="FFFFFF" w:themeColor="background1"/>
          <w:sz w:val="72"/>
          <w:szCs w:val="72"/>
        </w:rPr>
        <w:t> </w:t>
      </w:r>
      <w:r>
        <w:rPr>
          <w:rFonts w:ascii="Calibri Light" w:hAnsi="Calibri Light"/>
          <w:color w:val="FFFFFF"/>
          <w:sz w:val="72"/>
        </w:rPr>
        <w:t>2016</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53669530"/>
      <w:r>
        <w:lastRenderedPageBreak/>
        <w:t>Table des matières</w:t>
      </w:r>
      <w:bookmarkEnd w:id="2"/>
      <w:bookmarkEnd w:id="3"/>
    </w:p>
    <w:p w14:paraId="59991CBA" w14:textId="366E216C" w:rsidR="00192E7B" w:rsidRDefault="00AD5C31">
      <w:pPr>
        <w:pStyle w:val="TM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3669530" w:history="1">
        <w:r w:rsidR="00192E7B" w:rsidRPr="004C66F7">
          <w:rPr>
            <w:rStyle w:val="Lienhypertexte"/>
            <w:noProof/>
          </w:rPr>
          <w:t>Table des matières</w:t>
        </w:r>
        <w:r w:rsidR="00192E7B">
          <w:rPr>
            <w:noProof/>
            <w:webHidden/>
          </w:rPr>
          <w:tab/>
        </w:r>
        <w:r w:rsidR="00192E7B">
          <w:rPr>
            <w:noProof/>
            <w:webHidden/>
          </w:rPr>
          <w:fldChar w:fldCharType="begin"/>
        </w:r>
        <w:r w:rsidR="00192E7B">
          <w:rPr>
            <w:noProof/>
            <w:webHidden/>
          </w:rPr>
          <w:instrText xml:space="preserve"> PAGEREF _Toc453669530 \h </w:instrText>
        </w:r>
        <w:r w:rsidR="00192E7B">
          <w:rPr>
            <w:noProof/>
            <w:webHidden/>
          </w:rPr>
        </w:r>
        <w:r w:rsidR="00192E7B">
          <w:rPr>
            <w:noProof/>
            <w:webHidden/>
          </w:rPr>
          <w:fldChar w:fldCharType="separate"/>
        </w:r>
        <w:r w:rsidR="00192E7B">
          <w:rPr>
            <w:noProof/>
            <w:webHidden/>
          </w:rPr>
          <w:t>2</w:t>
        </w:r>
        <w:r w:rsidR="00192E7B">
          <w:rPr>
            <w:noProof/>
            <w:webHidden/>
          </w:rPr>
          <w:fldChar w:fldCharType="end"/>
        </w:r>
      </w:hyperlink>
    </w:p>
    <w:p w14:paraId="61EFDE5D" w14:textId="48A97C0E" w:rsidR="00192E7B" w:rsidRDefault="002D0B8B">
      <w:pPr>
        <w:pStyle w:val="TM1"/>
        <w:tabs>
          <w:tab w:val="right" w:leader="dot" w:pos="5030"/>
        </w:tabs>
        <w:rPr>
          <w:rFonts w:eastAsiaTheme="minorEastAsia"/>
          <w:b w:val="0"/>
          <w:caps w:val="0"/>
          <w:noProof/>
          <w:sz w:val="22"/>
          <w:lang w:val="en-US" w:eastAsia="zh-CN" w:bidi="ar-SA"/>
        </w:rPr>
      </w:pPr>
      <w:hyperlink w:anchor="_Toc453669531" w:history="1">
        <w:r w:rsidR="00192E7B" w:rsidRPr="004C66F7">
          <w:rPr>
            <w:rStyle w:val="Lienhypertexte"/>
            <w:noProof/>
          </w:rPr>
          <w:t>Introduction</w:t>
        </w:r>
        <w:r w:rsidR="00192E7B">
          <w:rPr>
            <w:noProof/>
            <w:webHidden/>
          </w:rPr>
          <w:tab/>
        </w:r>
        <w:r w:rsidR="00192E7B">
          <w:rPr>
            <w:noProof/>
            <w:webHidden/>
          </w:rPr>
          <w:fldChar w:fldCharType="begin"/>
        </w:r>
        <w:r w:rsidR="00192E7B">
          <w:rPr>
            <w:noProof/>
            <w:webHidden/>
          </w:rPr>
          <w:instrText xml:space="preserve"> PAGEREF _Toc453669531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4A328AF9" w14:textId="76D211F9" w:rsidR="00192E7B" w:rsidRDefault="002D0B8B">
      <w:pPr>
        <w:pStyle w:val="TM3"/>
        <w:tabs>
          <w:tab w:val="right" w:leader="dot" w:pos="5030"/>
        </w:tabs>
        <w:rPr>
          <w:rFonts w:eastAsiaTheme="minorEastAsia"/>
          <w:smallCaps w:val="0"/>
          <w:noProof/>
          <w:sz w:val="22"/>
          <w:lang w:val="en-US" w:eastAsia="zh-CN" w:bidi="ar-SA"/>
        </w:rPr>
      </w:pPr>
      <w:hyperlink w:anchor="_Toc453669532" w:history="1">
        <w:r w:rsidR="00192E7B" w:rsidRPr="004C66F7">
          <w:rPr>
            <w:rStyle w:val="Lienhypertexte"/>
            <w:noProof/>
          </w:rPr>
          <w:t>À propos de ce Document</w:t>
        </w:r>
        <w:r w:rsidR="00192E7B">
          <w:rPr>
            <w:noProof/>
            <w:webHidden/>
          </w:rPr>
          <w:tab/>
        </w:r>
        <w:r w:rsidR="00192E7B">
          <w:rPr>
            <w:noProof/>
            <w:webHidden/>
          </w:rPr>
          <w:fldChar w:fldCharType="begin"/>
        </w:r>
        <w:r w:rsidR="00192E7B">
          <w:rPr>
            <w:noProof/>
            <w:webHidden/>
          </w:rPr>
          <w:instrText xml:space="preserve"> PAGEREF _Toc453669532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100A4F99" w14:textId="4CCF0D80" w:rsidR="00192E7B" w:rsidRDefault="002D0B8B">
      <w:pPr>
        <w:pStyle w:val="TM3"/>
        <w:tabs>
          <w:tab w:val="right" w:leader="dot" w:pos="5030"/>
        </w:tabs>
        <w:rPr>
          <w:rFonts w:eastAsiaTheme="minorEastAsia"/>
          <w:smallCaps w:val="0"/>
          <w:noProof/>
          <w:sz w:val="22"/>
          <w:lang w:val="en-US" w:eastAsia="zh-CN" w:bidi="ar-SA"/>
        </w:rPr>
      </w:pPr>
      <w:hyperlink w:anchor="_Toc453669533" w:history="1">
        <w:r w:rsidR="00192E7B" w:rsidRPr="004C66F7">
          <w:rPr>
            <w:rStyle w:val="Lienhypertexte"/>
            <w:noProof/>
          </w:rPr>
          <w:t>Contenu de ce Document</w:t>
        </w:r>
        <w:r w:rsidR="00192E7B">
          <w:rPr>
            <w:noProof/>
            <w:webHidden/>
          </w:rPr>
          <w:tab/>
        </w:r>
        <w:r w:rsidR="00192E7B">
          <w:rPr>
            <w:noProof/>
            <w:webHidden/>
          </w:rPr>
          <w:fldChar w:fldCharType="begin"/>
        </w:r>
        <w:r w:rsidR="00192E7B">
          <w:rPr>
            <w:noProof/>
            <w:webHidden/>
          </w:rPr>
          <w:instrText xml:space="preserve"> PAGEREF _Toc453669533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769C4B96" w14:textId="6780EBF6" w:rsidR="00192E7B" w:rsidRDefault="002D0B8B">
      <w:pPr>
        <w:pStyle w:val="TM3"/>
        <w:tabs>
          <w:tab w:val="right" w:leader="dot" w:pos="5030"/>
        </w:tabs>
        <w:rPr>
          <w:rFonts w:eastAsiaTheme="minorEastAsia"/>
          <w:smallCaps w:val="0"/>
          <w:noProof/>
          <w:sz w:val="22"/>
          <w:lang w:val="en-US" w:eastAsia="zh-CN" w:bidi="ar-SA"/>
        </w:rPr>
      </w:pPr>
      <w:hyperlink w:anchor="_Toc453669534" w:history="1">
        <w:r w:rsidR="00192E7B" w:rsidRPr="004C66F7">
          <w:rPr>
            <w:rStyle w:val="Lienhypertexte"/>
            <w:noProof/>
          </w:rPr>
          <w:t>Entrée Produit</w:t>
        </w:r>
        <w:r w:rsidR="00192E7B">
          <w:rPr>
            <w:noProof/>
            <w:webHidden/>
          </w:rPr>
          <w:tab/>
        </w:r>
        <w:r w:rsidR="00192E7B">
          <w:rPr>
            <w:noProof/>
            <w:webHidden/>
          </w:rPr>
          <w:fldChar w:fldCharType="begin"/>
        </w:r>
        <w:r w:rsidR="00192E7B">
          <w:rPr>
            <w:noProof/>
            <w:webHidden/>
          </w:rPr>
          <w:instrText xml:space="preserve"> PAGEREF _Toc453669534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650CC3BC" w14:textId="640F4A8E" w:rsidR="00192E7B" w:rsidRDefault="002D0B8B">
      <w:pPr>
        <w:pStyle w:val="TM3"/>
        <w:tabs>
          <w:tab w:val="right" w:leader="dot" w:pos="5030"/>
        </w:tabs>
        <w:rPr>
          <w:rFonts w:eastAsiaTheme="minorEastAsia"/>
          <w:smallCaps w:val="0"/>
          <w:noProof/>
          <w:sz w:val="22"/>
          <w:lang w:val="en-US" w:eastAsia="zh-CN" w:bidi="ar-SA"/>
        </w:rPr>
      </w:pPr>
      <w:hyperlink w:anchor="_Toc453669535" w:history="1">
        <w:r w:rsidR="00192E7B" w:rsidRPr="004C66F7">
          <w:rPr>
            <w:rStyle w:val="Lienhypertexte"/>
            <w:noProof/>
          </w:rPr>
          <w:t>Clarifications et synthèse des modifications apportées à ce Document</w:t>
        </w:r>
        <w:r w:rsidR="00192E7B">
          <w:rPr>
            <w:noProof/>
            <w:webHidden/>
          </w:rPr>
          <w:tab/>
        </w:r>
        <w:r w:rsidR="00192E7B">
          <w:rPr>
            <w:noProof/>
            <w:webHidden/>
          </w:rPr>
          <w:fldChar w:fldCharType="begin"/>
        </w:r>
        <w:r w:rsidR="00192E7B">
          <w:rPr>
            <w:noProof/>
            <w:webHidden/>
          </w:rPr>
          <w:instrText xml:space="preserve"> PAGEREF _Toc453669535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35BDE215" w14:textId="4743F5B0" w:rsidR="00192E7B" w:rsidRDefault="002D0B8B">
      <w:pPr>
        <w:pStyle w:val="TM1"/>
        <w:tabs>
          <w:tab w:val="right" w:leader="dot" w:pos="5030"/>
        </w:tabs>
        <w:rPr>
          <w:rFonts w:eastAsiaTheme="minorEastAsia"/>
          <w:b w:val="0"/>
          <w:caps w:val="0"/>
          <w:noProof/>
          <w:sz w:val="22"/>
          <w:lang w:val="en-US" w:eastAsia="zh-CN" w:bidi="ar-SA"/>
        </w:rPr>
      </w:pPr>
      <w:hyperlink w:anchor="_Toc453669536" w:history="1">
        <w:r w:rsidR="00192E7B" w:rsidRPr="004C66F7">
          <w:rPr>
            <w:rStyle w:val="Lienhypertexte"/>
            <w:noProof/>
          </w:rPr>
          <w:t>Conditions de Licence</w:t>
        </w:r>
        <w:r w:rsidR="00192E7B">
          <w:rPr>
            <w:noProof/>
            <w:webHidden/>
          </w:rPr>
          <w:tab/>
        </w:r>
        <w:r w:rsidR="00192E7B">
          <w:rPr>
            <w:noProof/>
            <w:webHidden/>
          </w:rPr>
          <w:fldChar w:fldCharType="begin"/>
        </w:r>
        <w:r w:rsidR="00192E7B">
          <w:rPr>
            <w:noProof/>
            <w:webHidden/>
          </w:rPr>
          <w:instrText xml:space="preserve"> PAGEREF _Toc453669536 \h </w:instrText>
        </w:r>
        <w:r w:rsidR="00192E7B">
          <w:rPr>
            <w:noProof/>
            <w:webHidden/>
          </w:rPr>
        </w:r>
        <w:r w:rsidR="00192E7B">
          <w:rPr>
            <w:noProof/>
            <w:webHidden/>
          </w:rPr>
          <w:fldChar w:fldCharType="separate"/>
        </w:r>
        <w:r w:rsidR="00192E7B">
          <w:rPr>
            <w:noProof/>
            <w:webHidden/>
          </w:rPr>
          <w:t>4</w:t>
        </w:r>
        <w:r w:rsidR="00192E7B">
          <w:rPr>
            <w:noProof/>
            <w:webHidden/>
          </w:rPr>
          <w:fldChar w:fldCharType="end"/>
        </w:r>
      </w:hyperlink>
    </w:p>
    <w:p w14:paraId="509710DA" w14:textId="7593B8E5" w:rsidR="00192E7B" w:rsidRDefault="002D0B8B">
      <w:pPr>
        <w:pStyle w:val="TM2"/>
        <w:rPr>
          <w:rFonts w:eastAsiaTheme="minorEastAsia"/>
          <w:b w:val="0"/>
          <w:smallCaps w:val="0"/>
          <w:noProof/>
          <w:sz w:val="22"/>
          <w:lang w:val="en-US" w:eastAsia="zh-CN" w:bidi="ar-SA"/>
        </w:rPr>
      </w:pPr>
      <w:hyperlink w:anchor="_Toc453669537" w:history="1">
        <w:r w:rsidR="00192E7B" w:rsidRPr="004C66F7">
          <w:rPr>
            <w:rStyle w:val="Lienhypertexte"/>
            <w:noProof/>
          </w:rPr>
          <w:t>Conditions Universelles de Licence</w:t>
        </w:r>
        <w:r w:rsidR="00192E7B">
          <w:rPr>
            <w:noProof/>
            <w:webHidden/>
          </w:rPr>
          <w:tab/>
        </w:r>
        <w:r w:rsidR="00192E7B">
          <w:rPr>
            <w:noProof/>
            <w:webHidden/>
          </w:rPr>
          <w:fldChar w:fldCharType="begin"/>
        </w:r>
        <w:r w:rsidR="00192E7B">
          <w:rPr>
            <w:noProof/>
            <w:webHidden/>
          </w:rPr>
          <w:instrText xml:space="preserve"> PAGEREF _Toc453669537 \h </w:instrText>
        </w:r>
        <w:r w:rsidR="00192E7B">
          <w:rPr>
            <w:noProof/>
            <w:webHidden/>
          </w:rPr>
        </w:r>
        <w:r w:rsidR="00192E7B">
          <w:rPr>
            <w:noProof/>
            <w:webHidden/>
          </w:rPr>
          <w:fldChar w:fldCharType="separate"/>
        </w:r>
        <w:r w:rsidR="00192E7B">
          <w:rPr>
            <w:noProof/>
            <w:webHidden/>
          </w:rPr>
          <w:t>4</w:t>
        </w:r>
        <w:r w:rsidR="00192E7B">
          <w:rPr>
            <w:noProof/>
            <w:webHidden/>
          </w:rPr>
          <w:fldChar w:fldCharType="end"/>
        </w:r>
      </w:hyperlink>
    </w:p>
    <w:p w14:paraId="4E6E5123" w14:textId="2844BC19" w:rsidR="00192E7B" w:rsidRDefault="002D0B8B">
      <w:pPr>
        <w:pStyle w:val="TM2"/>
        <w:rPr>
          <w:rFonts w:eastAsiaTheme="minorEastAsia"/>
          <w:b w:val="0"/>
          <w:smallCaps w:val="0"/>
          <w:noProof/>
          <w:sz w:val="22"/>
          <w:lang w:val="en-US" w:eastAsia="zh-CN" w:bidi="ar-SA"/>
        </w:rPr>
      </w:pPr>
      <w:hyperlink w:anchor="_Toc453669538" w:history="1">
        <w:r w:rsidR="00192E7B" w:rsidRPr="004C66F7">
          <w:rPr>
            <w:rStyle w:val="Lienhypertexte"/>
            <w:noProof/>
          </w:rPr>
          <w:t>Conditions de Modèle de Licence</w:t>
        </w:r>
        <w:r w:rsidR="00192E7B">
          <w:rPr>
            <w:noProof/>
            <w:webHidden/>
          </w:rPr>
          <w:tab/>
        </w:r>
        <w:r w:rsidR="00192E7B">
          <w:rPr>
            <w:noProof/>
            <w:webHidden/>
          </w:rPr>
          <w:fldChar w:fldCharType="begin"/>
        </w:r>
        <w:r w:rsidR="00192E7B">
          <w:rPr>
            <w:noProof/>
            <w:webHidden/>
          </w:rPr>
          <w:instrText xml:space="preserve"> PAGEREF _Toc453669538 \h </w:instrText>
        </w:r>
        <w:r w:rsidR="00192E7B">
          <w:rPr>
            <w:noProof/>
            <w:webHidden/>
          </w:rPr>
        </w:r>
        <w:r w:rsidR="00192E7B">
          <w:rPr>
            <w:noProof/>
            <w:webHidden/>
          </w:rPr>
          <w:fldChar w:fldCharType="separate"/>
        </w:r>
        <w:r w:rsidR="00192E7B">
          <w:rPr>
            <w:noProof/>
            <w:webHidden/>
          </w:rPr>
          <w:t>7</w:t>
        </w:r>
        <w:r w:rsidR="00192E7B">
          <w:rPr>
            <w:noProof/>
            <w:webHidden/>
          </w:rPr>
          <w:fldChar w:fldCharType="end"/>
        </w:r>
      </w:hyperlink>
    </w:p>
    <w:p w14:paraId="792B92AA" w14:textId="25F701BE" w:rsidR="00192E7B" w:rsidRDefault="002D0B8B">
      <w:pPr>
        <w:pStyle w:val="TM4"/>
        <w:tabs>
          <w:tab w:val="right" w:leader="dot" w:pos="5030"/>
        </w:tabs>
        <w:rPr>
          <w:rFonts w:eastAsiaTheme="minorEastAsia"/>
          <w:smallCaps w:val="0"/>
          <w:noProof/>
          <w:sz w:val="22"/>
          <w:lang w:val="en-US" w:eastAsia="zh-CN" w:bidi="ar-SA"/>
        </w:rPr>
      </w:pPr>
      <w:hyperlink w:anchor="_Toc453669539" w:history="1">
        <w:r w:rsidR="00192E7B" w:rsidRPr="004C66F7">
          <w:rPr>
            <w:rStyle w:val="Lienhypertexte"/>
            <w:noProof/>
          </w:rPr>
          <w:t>Par processeur</w:t>
        </w:r>
        <w:r w:rsidR="00192E7B">
          <w:rPr>
            <w:noProof/>
            <w:webHidden/>
          </w:rPr>
          <w:tab/>
        </w:r>
        <w:r w:rsidR="00192E7B">
          <w:rPr>
            <w:noProof/>
            <w:webHidden/>
          </w:rPr>
          <w:fldChar w:fldCharType="begin"/>
        </w:r>
        <w:r w:rsidR="00192E7B">
          <w:rPr>
            <w:noProof/>
            <w:webHidden/>
          </w:rPr>
          <w:instrText xml:space="preserve"> PAGEREF _Toc453669539 \h </w:instrText>
        </w:r>
        <w:r w:rsidR="00192E7B">
          <w:rPr>
            <w:noProof/>
            <w:webHidden/>
          </w:rPr>
        </w:r>
        <w:r w:rsidR="00192E7B">
          <w:rPr>
            <w:noProof/>
            <w:webHidden/>
          </w:rPr>
          <w:fldChar w:fldCharType="separate"/>
        </w:r>
        <w:r w:rsidR="00192E7B">
          <w:rPr>
            <w:noProof/>
            <w:webHidden/>
          </w:rPr>
          <w:t>7</w:t>
        </w:r>
        <w:r w:rsidR="00192E7B">
          <w:rPr>
            <w:noProof/>
            <w:webHidden/>
          </w:rPr>
          <w:fldChar w:fldCharType="end"/>
        </w:r>
      </w:hyperlink>
    </w:p>
    <w:p w14:paraId="17A673A1" w14:textId="269D81EC" w:rsidR="00192E7B" w:rsidRDefault="002D0B8B">
      <w:pPr>
        <w:pStyle w:val="TM4"/>
        <w:tabs>
          <w:tab w:val="right" w:leader="dot" w:pos="5030"/>
        </w:tabs>
        <w:rPr>
          <w:rFonts w:eastAsiaTheme="minorEastAsia"/>
          <w:smallCaps w:val="0"/>
          <w:noProof/>
          <w:sz w:val="22"/>
          <w:lang w:val="en-US" w:eastAsia="zh-CN" w:bidi="ar-SA"/>
        </w:rPr>
      </w:pPr>
      <w:hyperlink w:anchor="_Toc453669540" w:history="1">
        <w:r w:rsidR="00192E7B" w:rsidRPr="004C66F7">
          <w:rPr>
            <w:rStyle w:val="Lienhypertexte"/>
            <w:noProof/>
          </w:rPr>
          <w:t>Par Cœur</w:t>
        </w:r>
        <w:r w:rsidR="00192E7B">
          <w:rPr>
            <w:noProof/>
            <w:webHidden/>
          </w:rPr>
          <w:tab/>
        </w:r>
        <w:r w:rsidR="00192E7B">
          <w:rPr>
            <w:noProof/>
            <w:webHidden/>
          </w:rPr>
          <w:fldChar w:fldCharType="begin"/>
        </w:r>
        <w:r w:rsidR="00192E7B">
          <w:rPr>
            <w:noProof/>
            <w:webHidden/>
          </w:rPr>
          <w:instrText xml:space="preserve"> PAGEREF _Toc453669540 \h </w:instrText>
        </w:r>
        <w:r w:rsidR="00192E7B">
          <w:rPr>
            <w:noProof/>
            <w:webHidden/>
          </w:rPr>
        </w:r>
        <w:r w:rsidR="00192E7B">
          <w:rPr>
            <w:noProof/>
            <w:webHidden/>
          </w:rPr>
          <w:fldChar w:fldCharType="separate"/>
        </w:r>
        <w:r w:rsidR="00192E7B">
          <w:rPr>
            <w:noProof/>
            <w:webHidden/>
          </w:rPr>
          <w:t>7</w:t>
        </w:r>
        <w:r w:rsidR="00192E7B">
          <w:rPr>
            <w:noProof/>
            <w:webHidden/>
          </w:rPr>
          <w:fldChar w:fldCharType="end"/>
        </w:r>
      </w:hyperlink>
    </w:p>
    <w:p w14:paraId="67AEA24E" w14:textId="78408D02" w:rsidR="00192E7B" w:rsidRDefault="002D0B8B">
      <w:pPr>
        <w:pStyle w:val="TM4"/>
        <w:tabs>
          <w:tab w:val="right" w:leader="dot" w:pos="5030"/>
        </w:tabs>
        <w:rPr>
          <w:rFonts w:eastAsiaTheme="minorEastAsia"/>
          <w:smallCaps w:val="0"/>
          <w:noProof/>
          <w:sz w:val="22"/>
          <w:lang w:val="en-US" w:eastAsia="zh-CN" w:bidi="ar-SA"/>
        </w:rPr>
      </w:pPr>
      <w:hyperlink w:anchor="_Toc453669541" w:history="1">
        <w:r w:rsidR="00192E7B" w:rsidRPr="004C66F7">
          <w:rPr>
            <w:rStyle w:val="Lienhypertexte"/>
            <w:noProof/>
          </w:rPr>
          <w:t>Licences d’Accès SAL (Subscriber Access License) pour Logiciel Serveur</w:t>
        </w:r>
        <w:r w:rsidR="00192E7B">
          <w:rPr>
            <w:noProof/>
            <w:webHidden/>
          </w:rPr>
          <w:tab/>
        </w:r>
        <w:r w:rsidR="00192E7B">
          <w:rPr>
            <w:noProof/>
            <w:webHidden/>
          </w:rPr>
          <w:fldChar w:fldCharType="begin"/>
        </w:r>
        <w:r w:rsidR="00192E7B">
          <w:rPr>
            <w:noProof/>
            <w:webHidden/>
          </w:rPr>
          <w:instrText xml:space="preserve"> PAGEREF _Toc453669541 \h </w:instrText>
        </w:r>
        <w:r w:rsidR="00192E7B">
          <w:rPr>
            <w:noProof/>
            <w:webHidden/>
          </w:rPr>
        </w:r>
        <w:r w:rsidR="00192E7B">
          <w:rPr>
            <w:noProof/>
            <w:webHidden/>
          </w:rPr>
          <w:fldChar w:fldCharType="separate"/>
        </w:r>
        <w:r w:rsidR="00192E7B">
          <w:rPr>
            <w:noProof/>
            <w:webHidden/>
          </w:rPr>
          <w:t>8</w:t>
        </w:r>
        <w:r w:rsidR="00192E7B">
          <w:rPr>
            <w:noProof/>
            <w:webHidden/>
          </w:rPr>
          <w:fldChar w:fldCharType="end"/>
        </w:r>
      </w:hyperlink>
    </w:p>
    <w:p w14:paraId="31957ABB" w14:textId="3AD63695" w:rsidR="00192E7B" w:rsidRDefault="002D0B8B">
      <w:pPr>
        <w:pStyle w:val="TM4"/>
        <w:tabs>
          <w:tab w:val="right" w:leader="dot" w:pos="5030"/>
        </w:tabs>
        <w:rPr>
          <w:rFonts w:eastAsiaTheme="minorEastAsia"/>
          <w:smallCaps w:val="0"/>
          <w:noProof/>
          <w:sz w:val="22"/>
          <w:lang w:val="en-US" w:eastAsia="zh-CN" w:bidi="ar-SA"/>
        </w:rPr>
      </w:pPr>
      <w:hyperlink w:anchor="_Toc453669542" w:history="1">
        <w:r w:rsidR="00192E7B" w:rsidRPr="004C66F7">
          <w:rPr>
            <w:rStyle w:val="Lienhypertexte"/>
            <w:noProof/>
          </w:rPr>
          <w:t>Licences d’Accès SAL (Subscriber Access License) pour Serveurs de Gestion</w:t>
        </w:r>
        <w:r w:rsidR="00192E7B">
          <w:rPr>
            <w:noProof/>
            <w:webHidden/>
          </w:rPr>
          <w:tab/>
        </w:r>
        <w:r w:rsidR="00192E7B">
          <w:rPr>
            <w:noProof/>
            <w:webHidden/>
          </w:rPr>
          <w:fldChar w:fldCharType="begin"/>
        </w:r>
        <w:r w:rsidR="00192E7B">
          <w:rPr>
            <w:noProof/>
            <w:webHidden/>
          </w:rPr>
          <w:instrText xml:space="preserve"> PAGEREF _Toc453669542 \h </w:instrText>
        </w:r>
        <w:r w:rsidR="00192E7B">
          <w:rPr>
            <w:noProof/>
            <w:webHidden/>
          </w:rPr>
        </w:r>
        <w:r w:rsidR="00192E7B">
          <w:rPr>
            <w:noProof/>
            <w:webHidden/>
          </w:rPr>
          <w:fldChar w:fldCharType="separate"/>
        </w:r>
        <w:r w:rsidR="00192E7B">
          <w:rPr>
            <w:noProof/>
            <w:webHidden/>
          </w:rPr>
          <w:t>8</w:t>
        </w:r>
        <w:r w:rsidR="00192E7B">
          <w:rPr>
            <w:noProof/>
            <w:webHidden/>
          </w:rPr>
          <w:fldChar w:fldCharType="end"/>
        </w:r>
      </w:hyperlink>
    </w:p>
    <w:p w14:paraId="4E921D18" w14:textId="41FD0121" w:rsidR="00192E7B" w:rsidRDefault="002D0B8B">
      <w:pPr>
        <w:pStyle w:val="TM4"/>
        <w:tabs>
          <w:tab w:val="right" w:leader="dot" w:pos="5030"/>
        </w:tabs>
        <w:rPr>
          <w:rFonts w:eastAsiaTheme="minorEastAsia"/>
          <w:smallCaps w:val="0"/>
          <w:noProof/>
          <w:sz w:val="22"/>
          <w:lang w:val="en-US" w:eastAsia="zh-CN" w:bidi="ar-SA"/>
        </w:rPr>
      </w:pPr>
      <w:hyperlink w:anchor="_Toc453669543" w:history="1">
        <w:r w:rsidR="00192E7B" w:rsidRPr="004C66F7">
          <w:rPr>
            <w:rStyle w:val="Lienhypertexte"/>
            <w:noProof/>
          </w:rPr>
          <w:t>Licence d’Accès SAL (Subscriber Access License) pour Applications Bureautiques</w:t>
        </w:r>
        <w:r w:rsidR="00192E7B">
          <w:rPr>
            <w:noProof/>
            <w:webHidden/>
          </w:rPr>
          <w:tab/>
        </w:r>
        <w:r w:rsidR="00192E7B">
          <w:rPr>
            <w:noProof/>
            <w:webHidden/>
          </w:rPr>
          <w:fldChar w:fldCharType="begin"/>
        </w:r>
        <w:r w:rsidR="00192E7B">
          <w:rPr>
            <w:noProof/>
            <w:webHidden/>
          </w:rPr>
          <w:instrText xml:space="preserve"> PAGEREF _Toc453669543 \h </w:instrText>
        </w:r>
        <w:r w:rsidR="00192E7B">
          <w:rPr>
            <w:noProof/>
            <w:webHidden/>
          </w:rPr>
        </w:r>
        <w:r w:rsidR="00192E7B">
          <w:rPr>
            <w:noProof/>
            <w:webHidden/>
          </w:rPr>
          <w:fldChar w:fldCharType="separate"/>
        </w:r>
        <w:r w:rsidR="00192E7B">
          <w:rPr>
            <w:noProof/>
            <w:webHidden/>
          </w:rPr>
          <w:t>8</w:t>
        </w:r>
        <w:r w:rsidR="00192E7B">
          <w:rPr>
            <w:noProof/>
            <w:webHidden/>
          </w:rPr>
          <w:fldChar w:fldCharType="end"/>
        </w:r>
      </w:hyperlink>
    </w:p>
    <w:p w14:paraId="5672EE4B" w14:textId="1AFD60B5" w:rsidR="00192E7B" w:rsidRDefault="002D0B8B">
      <w:pPr>
        <w:pStyle w:val="TM4"/>
        <w:tabs>
          <w:tab w:val="right" w:leader="dot" w:pos="5030"/>
        </w:tabs>
        <w:rPr>
          <w:rFonts w:eastAsiaTheme="minorEastAsia"/>
          <w:smallCaps w:val="0"/>
          <w:noProof/>
          <w:sz w:val="22"/>
          <w:lang w:val="en-US" w:eastAsia="zh-CN" w:bidi="ar-SA"/>
        </w:rPr>
      </w:pPr>
      <w:hyperlink w:anchor="_Toc453669544" w:history="1">
        <w:r w:rsidR="00192E7B" w:rsidRPr="004C66F7">
          <w:rPr>
            <w:rStyle w:val="Lienhypertexte"/>
            <w:noProof/>
          </w:rPr>
          <w:t>Hôte/invité</w:t>
        </w:r>
        <w:r w:rsidR="00192E7B">
          <w:rPr>
            <w:noProof/>
            <w:webHidden/>
          </w:rPr>
          <w:tab/>
        </w:r>
        <w:r w:rsidR="00192E7B">
          <w:rPr>
            <w:noProof/>
            <w:webHidden/>
          </w:rPr>
          <w:fldChar w:fldCharType="begin"/>
        </w:r>
        <w:r w:rsidR="00192E7B">
          <w:rPr>
            <w:noProof/>
            <w:webHidden/>
          </w:rPr>
          <w:instrText xml:space="preserve"> PAGEREF _Toc453669544 \h </w:instrText>
        </w:r>
        <w:r w:rsidR="00192E7B">
          <w:rPr>
            <w:noProof/>
            <w:webHidden/>
          </w:rPr>
        </w:r>
        <w:r w:rsidR="00192E7B">
          <w:rPr>
            <w:noProof/>
            <w:webHidden/>
          </w:rPr>
          <w:fldChar w:fldCharType="separate"/>
        </w:r>
        <w:r w:rsidR="00192E7B">
          <w:rPr>
            <w:noProof/>
            <w:webHidden/>
          </w:rPr>
          <w:t>8</w:t>
        </w:r>
        <w:r w:rsidR="00192E7B">
          <w:rPr>
            <w:noProof/>
            <w:webHidden/>
          </w:rPr>
          <w:fldChar w:fldCharType="end"/>
        </w:r>
      </w:hyperlink>
    </w:p>
    <w:p w14:paraId="122CA584" w14:textId="3758D107" w:rsidR="00192E7B" w:rsidRDefault="002D0B8B">
      <w:pPr>
        <w:pStyle w:val="TM1"/>
        <w:tabs>
          <w:tab w:val="right" w:leader="dot" w:pos="5030"/>
        </w:tabs>
        <w:rPr>
          <w:rFonts w:eastAsiaTheme="minorEastAsia"/>
          <w:b w:val="0"/>
          <w:caps w:val="0"/>
          <w:noProof/>
          <w:sz w:val="22"/>
          <w:lang w:val="en-US" w:eastAsia="zh-CN" w:bidi="ar-SA"/>
        </w:rPr>
      </w:pPr>
      <w:hyperlink w:anchor="_Toc453669545" w:history="1">
        <w:r w:rsidR="00192E7B" w:rsidRPr="004C66F7">
          <w:rPr>
            <w:rStyle w:val="Lienhypertexte"/>
            <w:noProof/>
          </w:rPr>
          <w:t>Entrées Produit</w:t>
        </w:r>
        <w:r w:rsidR="00192E7B">
          <w:rPr>
            <w:noProof/>
            <w:webHidden/>
          </w:rPr>
          <w:tab/>
        </w:r>
        <w:r w:rsidR="00192E7B">
          <w:rPr>
            <w:noProof/>
            <w:webHidden/>
          </w:rPr>
          <w:fldChar w:fldCharType="begin"/>
        </w:r>
        <w:r w:rsidR="00192E7B">
          <w:rPr>
            <w:noProof/>
            <w:webHidden/>
          </w:rPr>
          <w:instrText xml:space="preserve"> PAGEREF _Toc453669545 \h </w:instrText>
        </w:r>
        <w:r w:rsidR="00192E7B">
          <w:rPr>
            <w:noProof/>
            <w:webHidden/>
          </w:rPr>
        </w:r>
        <w:r w:rsidR="00192E7B">
          <w:rPr>
            <w:noProof/>
            <w:webHidden/>
          </w:rPr>
          <w:fldChar w:fldCharType="separate"/>
        </w:r>
        <w:r w:rsidR="00192E7B">
          <w:rPr>
            <w:noProof/>
            <w:webHidden/>
          </w:rPr>
          <w:t>10</w:t>
        </w:r>
        <w:r w:rsidR="00192E7B">
          <w:rPr>
            <w:noProof/>
            <w:webHidden/>
          </w:rPr>
          <w:fldChar w:fldCharType="end"/>
        </w:r>
      </w:hyperlink>
    </w:p>
    <w:p w14:paraId="55D66C81" w14:textId="06FAE6D2" w:rsidR="00192E7B" w:rsidRDefault="002D0B8B">
      <w:pPr>
        <w:pStyle w:val="TM3"/>
        <w:tabs>
          <w:tab w:val="right" w:leader="dot" w:pos="5030"/>
        </w:tabs>
        <w:rPr>
          <w:rFonts w:eastAsiaTheme="minorEastAsia"/>
          <w:smallCaps w:val="0"/>
          <w:noProof/>
          <w:sz w:val="22"/>
          <w:lang w:val="en-US" w:eastAsia="zh-CN" w:bidi="ar-SA"/>
        </w:rPr>
      </w:pPr>
      <w:hyperlink w:anchor="_Toc453669546" w:history="1">
        <w:r w:rsidR="00192E7B" w:rsidRPr="004C66F7">
          <w:rPr>
            <w:rStyle w:val="Lienhypertexte"/>
            <w:noProof/>
            <w:lang w:val="en-US"/>
          </w:rPr>
          <w:t>Advanced Threat Analytics</w:t>
        </w:r>
        <w:r w:rsidR="00192E7B">
          <w:rPr>
            <w:noProof/>
            <w:webHidden/>
          </w:rPr>
          <w:tab/>
        </w:r>
        <w:r w:rsidR="00192E7B">
          <w:rPr>
            <w:noProof/>
            <w:webHidden/>
          </w:rPr>
          <w:fldChar w:fldCharType="begin"/>
        </w:r>
        <w:r w:rsidR="00192E7B">
          <w:rPr>
            <w:noProof/>
            <w:webHidden/>
          </w:rPr>
          <w:instrText xml:space="preserve"> PAGEREF _Toc453669546 \h </w:instrText>
        </w:r>
        <w:r w:rsidR="00192E7B">
          <w:rPr>
            <w:noProof/>
            <w:webHidden/>
          </w:rPr>
        </w:r>
        <w:r w:rsidR="00192E7B">
          <w:rPr>
            <w:noProof/>
            <w:webHidden/>
          </w:rPr>
          <w:fldChar w:fldCharType="separate"/>
        </w:r>
        <w:r w:rsidR="00192E7B">
          <w:rPr>
            <w:noProof/>
            <w:webHidden/>
          </w:rPr>
          <w:t>10</w:t>
        </w:r>
        <w:r w:rsidR="00192E7B">
          <w:rPr>
            <w:noProof/>
            <w:webHidden/>
          </w:rPr>
          <w:fldChar w:fldCharType="end"/>
        </w:r>
      </w:hyperlink>
    </w:p>
    <w:p w14:paraId="1E0D6981" w14:textId="5A3E0876" w:rsidR="00192E7B" w:rsidRDefault="002D0B8B">
      <w:pPr>
        <w:pStyle w:val="TM3"/>
        <w:tabs>
          <w:tab w:val="right" w:leader="dot" w:pos="5030"/>
        </w:tabs>
        <w:rPr>
          <w:rFonts w:eastAsiaTheme="minorEastAsia"/>
          <w:smallCaps w:val="0"/>
          <w:noProof/>
          <w:sz w:val="22"/>
          <w:lang w:val="en-US" w:eastAsia="zh-CN" w:bidi="ar-SA"/>
        </w:rPr>
      </w:pPr>
      <w:hyperlink w:anchor="_Toc453669547" w:history="1">
        <w:r w:rsidR="00192E7B" w:rsidRPr="004C66F7">
          <w:rPr>
            <w:rStyle w:val="Lienhypertexte"/>
            <w:noProof/>
          </w:rPr>
          <w:t>BizTalk Server</w:t>
        </w:r>
        <w:r w:rsidR="00192E7B">
          <w:rPr>
            <w:noProof/>
            <w:webHidden/>
          </w:rPr>
          <w:tab/>
        </w:r>
        <w:r w:rsidR="00192E7B">
          <w:rPr>
            <w:noProof/>
            <w:webHidden/>
          </w:rPr>
          <w:fldChar w:fldCharType="begin"/>
        </w:r>
        <w:r w:rsidR="00192E7B">
          <w:rPr>
            <w:noProof/>
            <w:webHidden/>
          </w:rPr>
          <w:instrText xml:space="preserve"> PAGEREF _Toc453669547 \h </w:instrText>
        </w:r>
        <w:r w:rsidR="00192E7B">
          <w:rPr>
            <w:noProof/>
            <w:webHidden/>
          </w:rPr>
        </w:r>
        <w:r w:rsidR="00192E7B">
          <w:rPr>
            <w:noProof/>
            <w:webHidden/>
          </w:rPr>
          <w:fldChar w:fldCharType="separate"/>
        </w:r>
        <w:r w:rsidR="00192E7B">
          <w:rPr>
            <w:noProof/>
            <w:webHidden/>
          </w:rPr>
          <w:t>10</w:t>
        </w:r>
        <w:r w:rsidR="00192E7B">
          <w:rPr>
            <w:noProof/>
            <w:webHidden/>
          </w:rPr>
          <w:fldChar w:fldCharType="end"/>
        </w:r>
      </w:hyperlink>
    </w:p>
    <w:p w14:paraId="03954F23" w14:textId="0B529B9F" w:rsidR="00192E7B" w:rsidRDefault="002D0B8B">
      <w:pPr>
        <w:pStyle w:val="TM3"/>
        <w:tabs>
          <w:tab w:val="right" w:leader="dot" w:pos="5030"/>
        </w:tabs>
        <w:rPr>
          <w:rFonts w:eastAsiaTheme="minorEastAsia"/>
          <w:smallCaps w:val="0"/>
          <w:noProof/>
          <w:sz w:val="22"/>
          <w:lang w:val="en-US" w:eastAsia="zh-CN" w:bidi="ar-SA"/>
        </w:rPr>
      </w:pPr>
      <w:hyperlink w:anchor="_Toc453669548" w:history="1">
        <w:r w:rsidR="00192E7B" w:rsidRPr="004C66F7">
          <w:rPr>
            <w:rStyle w:val="Lienhypertexte"/>
            <w:noProof/>
          </w:rPr>
          <w:t>Core Infrastructure Server (CIS) Suite</w:t>
        </w:r>
        <w:r w:rsidR="00192E7B">
          <w:rPr>
            <w:noProof/>
            <w:webHidden/>
          </w:rPr>
          <w:tab/>
        </w:r>
        <w:r w:rsidR="00192E7B">
          <w:rPr>
            <w:noProof/>
            <w:webHidden/>
          </w:rPr>
          <w:fldChar w:fldCharType="begin"/>
        </w:r>
        <w:r w:rsidR="00192E7B">
          <w:rPr>
            <w:noProof/>
            <w:webHidden/>
          </w:rPr>
          <w:instrText xml:space="preserve"> PAGEREF _Toc453669548 \h </w:instrText>
        </w:r>
        <w:r w:rsidR="00192E7B">
          <w:rPr>
            <w:noProof/>
            <w:webHidden/>
          </w:rPr>
        </w:r>
        <w:r w:rsidR="00192E7B">
          <w:rPr>
            <w:noProof/>
            <w:webHidden/>
          </w:rPr>
          <w:fldChar w:fldCharType="separate"/>
        </w:r>
        <w:r w:rsidR="00192E7B">
          <w:rPr>
            <w:noProof/>
            <w:webHidden/>
          </w:rPr>
          <w:t>11</w:t>
        </w:r>
        <w:r w:rsidR="00192E7B">
          <w:rPr>
            <w:noProof/>
            <w:webHidden/>
          </w:rPr>
          <w:fldChar w:fldCharType="end"/>
        </w:r>
      </w:hyperlink>
    </w:p>
    <w:p w14:paraId="120999F4" w14:textId="7796EE9C" w:rsidR="00192E7B" w:rsidRDefault="002D0B8B">
      <w:pPr>
        <w:pStyle w:val="TM2"/>
        <w:rPr>
          <w:rFonts w:eastAsiaTheme="minorEastAsia"/>
          <w:b w:val="0"/>
          <w:smallCaps w:val="0"/>
          <w:noProof/>
          <w:sz w:val="22"/>
          <w:lang w:val="en-US" w:eastAsia="zh-CN" w:bidi="ar-SA"/>
        </w:rPr>
      </w:pPr>
      <w:hyperlink w:anchor="_Toc453669549" w:history="1">
        <w:r w:rsidR="00192E7B" w:rsidRPr="004C66F7">
          <w:rPr>
            <w:rStyle w:val="Lienhypertexte"/>
            <w:noProof/>
          </w:rPr>
          <w:t>Microsoft Dynamics</w:t>
        </w:r>
        <w:r w:rsidR="00192E7B">
          <w:rPr>
            <w:noProof/>
            <w:webHidden/>
          </w:rPr>
          <w:tab/>
        </w:r>
        <w:r w:rsidR="00192E7B">
          <w:rPr>
            <w:noProof/>
            <w:webHidden/>
          </w:rPr>
          <w:fldChar w:fldCharType="begin"/>
        </w:r>
        <w:r w:rsidR="00192E7B">
          <w:rPr>
            <w:noProof/>
            <w:webHidden/>
          </w:rPr>
          <w:instrText xml:space="preserve"> PAGEREF _Toc453669549 \h </w:instrText>
        </w:r>
        <w:r w:rsidR="00192E7B">
          <w:rPr>
            <w:noProof/>
            <w:webHidden/>
          </w:rPr>
        </w:r>
        <w:r w:rsidR="00192E7B">
          <w:rPr>
            <w:noProof/>
            <w:webHidden/>
          </w:rPr>
          <w:fldChar w:fldCharType="separate"/>
        </w:r>
        <w:r w:rsidR="00192E7B">
          <w:rPr>
            <w:noProof/>
            <w:webHidden/>
          </w:rPr>
          <w:t>12</w:t>
        </w:r>
        <w:r w:rsidR="00192E7B">
          <w:rPr>
            <w:noProof/>
            <w:webHidden/>
          </w:rPr>
          <w:fldChar w:fldCharType="end"/>
        </w:r>
      </w:hyperlink>
    </w:p>
    <w:p w14:paraId="1563EDE0" w14:textId="58D86451" w:rsidR="00192E7B" w:rsidRDefault="002D0B8B">
      <w:pPr>
        <w:pStyle w:val="TM4"/>
        <w:tabs>
          <w:tab w:val="right" w:leader="dot" w:pos="5030"/>
        </w:tabs>
        <w:rPr>
          <w:rFonts w:eastAsiaTheme="minorEastAsia"/>
          <w:smallCaps w:val="0"/>
          <w:noProof/>
          <w:sz w:val="22"/>
          <w:lang w:val="en-US" w:eastAsia="zh-CN" w:bidi="ar-SA"/>
        </w:rPr>
      </w:pPr>
      <w:hyperlink w:anchor="_Toc453669550" w:history="1">
        <w:r w:rsidR="00192E7B" w:rsidRPr="004C66F7">
          <w:rPr>
            <w:rStyle w:val="Lienhypertexte"/>
            <w:noProof/>
          </w:rPr>
          <w:t>Microsoft Dynamics AX</w:t>
        </w:r>
        <w:r w:rsidR="00192E7B">
          <w:rPr>
            <w:noProof/>
            <w:webHidden/>
          </w:rPr>
          <w:tab/>
        </w:r>
        <w:r w:rsidR="00192E7B">
          <w:rPr>
            <w:noProof/>
            <w:webHidden/>
          </w:rPr>
          <w:fldChar w:fldCharType="begin"/>
        </w:r>
        <w:r w:rsidR="00192E7B">
          <w:rPr>
            <w:noProof/>
            <w:webHidden/>
          </w:rPr>
          <w:instrText xml:space="preserve"> PAGEREF _Toc453669550 \h </w:instrText>
        </w:r>
        <w:r w:rsidR="00192E7B">
          <w:rPr>
            <w:noProof/>
            <w:webHidden/>
          </w:rPr>
        </w:r>
        <w:r w:rsidR="00192E7B">
          <w:rPr>
            <w:noProof/>
            <w:webHidden/>
          </w:rPr>
          <w:fldChar w:fldCharType="separate"/>
        </w:r>
        <w:r w:rsidR="00192E7B">
          <w:rPr>
            <w:noProof/>
            <w:webHidden/>
          </w:rPr>
          <w:t>12</w:t>
        </w:r>
        <w:r w:rsidR="00192E7B">
          <w:rPr>
            <w:noProof/>
            <w:webHidden/>
          </w:rPr>
          <w:fldChar w:fldCharType="end"/>
        </w:r>
      </w:hyperlink>
    </w:p>
    <w:p w14:paraId="35A961BF" w14:textId="3D32CFAC" w:rsidR="00192E7B" w:rsidRDefault="002D0B8B">
      <w:pPr>
        <w:pStyle w:val="TM4"/>
        <w:tabs>
          <w:tab w:val="right" w:leader="dot" w:pos="5030"/>
        </w:tabs>
        <w:rPr>
          <w:rFonts w:eastAsiaTheme="minorEastAsia"/>
          <w:smallCaps w:val="0"/>
          <w:noProof/>
          <w:sz w:val="22"/>
          <w:lang w:val="en-US" w:eastAsia="zh-CN" w:bidi="ar-SA"/>
        </w:rPr>
      </w:pPr>
      <w:hyperlink w:anchor="_Toc453669551" w:history="1">
        <w:r w:rsidR="00192E7B" w:rsidRPr="004C66F7">
          <w:rPr>
            <w:rStyle w:val="Lienhypertexte"/>
            <w:noProof/>
          </w:rPr>
          <w:t>Microsoft Dynamics CRM</w:t>
        </w:r>
        <w:r w:rsidR="00192E7B">
          <w:rPr>
            <w:noProof/>
            <w:webHidden/>
          </w:rPr>
          <w:tab/>
        </w:r>
        <w:r w:rsidR="00192E7B">
          <w:rPr>
            <w:noProof/>
            <w:webHidden/>
          </w:rPr>
          <w:fldChar w:fldCharType="begin"/>
        </w:r>
        <w:r w:rsidR="00192E7B">
          <w:rPr>
            <w:noProof/>
            <w:webHidden/>
          </w:rPr>
          <w:instrText xml:space="preserve"> PAGEREF _Toc453669551 \h </w:instrText>
        </w:r>
        <w:r w:rsidR="00192E7B">
          <w:rPr>
            <w:noProof/>
            <w:webHidden/>
          </w:rPr>
        </w:r>
        <w:r w:rsidR="00192E7B">
          <w:rPr>
            <w:noProof/>
            <w:webHidden/>
          </w:rPr>
          <w:fldChar w:fldCharType="separate"/>
        </w:r>
        <w:r w:rsidR="00192E7B">
          <w:rPr>
            <w:noProof/>
            <w:webHidden/>
          </w:rPr>
          <w:t>13</w:t>
        </w:r>
        <w:r w:rsidR="00192E7B">
          <w:rPr>
            <w:noProof/>
            <w:webHidden/>
          </w:rPr>
          <w:fldChar w:fldCharType="end"/>
        </w:r>
      </w:hyperlink>
    </w:p>
    <w:p w14:paraId="3E17BF25" w14:textId="52C98C89" w:rsidR="00192E7B" w:rsidRDefault="002D0B8B">
      <w:pPr>
        <w:pStyle w:val="TM4"/>
        <w:tabs>
          <w:tab w:val="right" w:leader="dot" w:pos="5030"/>
        </w:tabs>
        <w:rPr>
          <w:rFonts w:eastAsiaTheme="minorEastAsia"/>
          <w:smallCaps w:val="0"/>
          <w:noProof/>
          <w:sz w:val="22"/>
          <w:lang w:val="en-US" w:eastAsia="zh-CN" w:bidi="ar-SA"/>
        </w:rPr>
      </w:pPr>
      <w:hyperlink w:anchor="_Toc453669552" w:history="1">
        <w:r w:rsidR="00192E7B" w:rsidRPr="004C66F7">
          <w:rPr>
            <w:rStyle w:val="Lienhypertexte"/>
            <w:noProof/>
          </w:rPr>
          <w:t>Microsoft Dynamics NAV</w:t>
        </w:r>
        <w:r w:rsidR="00192E7B">
          <w:rPr>
            <w:noProof/>
            <w:webHidden/>
          </w:rPr>
          <w:tab/>
        </w:r>
        <w:r w:rsidR="00192E7B">
          <w:rPr>
            <w:noProof/>
            <w:webHidden/>
          </w:rPr>
          <w:fldChar w:fldCharType="begin"/>
        </w:r>
        <w:r w:rsidR="00192E7B">
          <w:rPr>
            <w:noProof/>
            <w:webHidden/>
          </w:rPr>
          <w:instrText xml:space="preserve"> PAGEREF _Toc453669552 \h </w:instrText>
        </w:r>
        <w:r w:rsidR="00192E7B">
          <w:rPr>
            <w:noProof/>
            <w:webHidden/>
          </w:rPr>
        </w:r>
        <w:r w:rsidR="00192E7B">
          <w:rPr>
            <w:noProof/>
            <w:webHidden/>
          </w:rPr>
          <w:fldChar w:fldCharType="separate"/>
        </w:r>
        <w:r w:rsidR="00192E7B">
          <w:rPr>
            <w:noProof/>
            <w:webHidden/>
          </w:rPr>
          <w:t>14</w:t>
        </w:r>
        <w:r w:rsidR="00192E7B">
          <w:rPr>
            <w:noProof/>
            <w:webHidden/>
          </w:rPr>
          <w:fldChar w:fldCharType="end"/>
        </w:r>
      </w:hyperlink>
    </w:p>
    <w:p w14:paraId="300CB15B" w14:textId="32456C03" w:rsidR="00192E7B" w:rsidRDefault="002D0B8B">
      <w:pPr>
        <w:pStyle w:val="TM4"/>
        <w:tabs>
          <w:tab w:val="right" w:leader="dot" w:pos="5030"/>
        </w:tabs>
        <w:rPr>
          <w:rFonts w:eastAsiaTheme="minorEastAsia"/>
          <w:smallCaps w:val="0"/>
          <w:noProof/>
          <w:sz w:val="22"/>
          <w:lang w:val="en-US" w:eastAsia="zh-CN" w:bidi="ar-SA"/>
        </w:rPr>
      </w:pPr>
      <w:hyperlink w:anchor="_Toc453669553" w:history="1">
        <w:r w:rsidR="00192E7B" w:rsidRPr="004C66F7">
          <w:rPr>
            <w:rStyle w:val="Lienhypertexte"/>
            <w:noProof/>
          </w:rPr>
          <w:t>Microsoft Dynamics GP</w:t>
        </w:r>
        <w:r w:rsidR="00192E7B">
          <w:rPr>
            <w:noProof/>
            <w:webHidden/>
          </w:rPr>
          <w:tab/>
        </w:r>
        <w:r w:rsidR="00192E7B">
          <w:rPr>
            <w:noProof/>
            <w:webHidden/>
          </w:rPr>
          <w:fldChar w:fldCharType="begin"/>
        </w:r>
        <w:r w:rsidR="00192E7B">
          <w:rPr>
            <w:noProof/>
            <w:webHidden/>
          </w:rPr>
          <w:instrText xml:space="preserve"> PAGEREF _Toc453669553 \h </w:instrText>
        </w:r>
        <w:r w:rsidR="00192E7B">
          <w:rPr>
            <w:noProof/>
            <w:webHidden/>
          </w:rPr>
        </w:r>
        <w:r w:rsidR="00192E7B">
          <w:rPr>
            <w:noProof/>
            <w:webHidden/>
          </w:rPr>
          <w:fldChar w:fldCharType="separate"/>
        </w:r>
        <w:r w:rsidR="00192E7B">
          <w:rPr>
            <w:noProof/>
            <w:webHidden/>
          </w:rPr>
          <w:t>15</w:t>
        </w:r>
        <w:r w:rsidR="00192E7B">
          <w:rPr>
            <w:noProof/>
            <w:webHidden/>
          </w:rPr>
          <w:fldChar w:fldCharType="end"/>
        </w:r>
      </w:hyperlink>
    </w:p>
    <w:p w14:paraId="71FCAB66" w14:textId="170ECA8E" w:rsidR="00192E7B" w:rsidRDefault="002D0B8B">
      <w:pPr>
        <w:pStyle w:val="TM4"/>
        <w:tabs>
          <w:tab w:val="right" w:leader="dot" w:pos="5030"/>
        </w:tabs>
        <w:rPr>
          <w:rFonts w:eastAsiaTheme="minorEastAsia"/>
          <w:smallCaps w:val="0"/>
          <w:noProof/>
          <w:sz w:val="22"/>
          <w:lang w:val="en-US" w:eastAsia="zh-CN" w:bidi="ar-SA"/>
        </w:rPr>
      </w:pPr>
      <w:hyperlink w:anchor="_Toc453669554" w:history="1">
        <w:r w:rsidR="00192E7B" w:rsidRPr="004C66F7">
          <w:rPr>
            <w:rStyle w:val="Lienhypertexte"/>
            <w:noProof/>
          </w:rPr>
          <w:t>Microsoft Dynamics SL</w:t>
        </w:r>
        <w:r w:rsidR="00192E7B">
          <w:rPr>
            <w:noProof/>
            <w:webHidden/>
          </w:rPr>
          <w:tab/>
        </w:r>
        <w:r w:rsidR="00192E7B">
          <w:rPr>
            <w:noProof/>
            <w:webHidden/>
          </w:rPr>
          <w:fldChar w:fldCharType="begin"/>
        </w:r>
        <w:r w:rsidR="00192E7B">
          <w:rPr>
            <w:noProof/>
            <w:webHidden/>
          </w:rPr>
          <w:instrText xml:space="preserve"> PAGEREF _Toc453669554 \h </w:instrText>
        </w:r>
        <w:r w:rsidR="00192E7B">
          <w:rPr>
            <w:noProof/>
            <w:webHidden/>
          </w:rPr>
        </w:r>
        <w:r w:rsidR="00192E7B">
          <w:rPr>
            <w:noProof/>
            <w:webHidden/>
          </w:rPr>
          <w:fldChar w:fldCharType="separate"/>
        </w:r>
        <w:r w:rsidR="00192E7B">
          <w:rPr>
            <w:noProof/>
            <w:webHidden/>
          </w:rPr>
          <w:t>16</w:t>
        </w:r>
        <w:r w:rsidR="00192E7B">
          <w:rPr>
            <w:noProof/>
            <w:webHidden/>
          </w:rPr>
          <w:fldChar w:fldCharType="end"/>
        </w:r>
      </w:hyperlink>
    </w:p>
    <w:p w14:paraId="054862DE" w14:textId="29CB10EB" w:rsidR="00192E7B" w:rsidRDefault="00192E7B">
      <w:pPr>
        <w:pStyle w:val="TM2"/>
        <w:rPr>
          <w:rFonts w:eastAsiaTheme="minorEastAsia"/>
          <w:b w:val="0"/>
          <w:smallCaps w:val="0"/>
          <w:noProof/>
          <w:sz w:val="22"/>
          <w:lang w:val="en-US" w:eastAsia="zh-CN" w:bidi="ar-SA"/>
        </w:rPr>
      </w:pPr>
      <w:r>
        <w:rPr>
          <w:rStyle w:val="Lienhypertexte"/>
          <w:noProof/>
        </w:rPr>
        <w:br w:type="column"/>
      </w:r>
      <w:hyperlink w:anchor="_Toc453669555" w:history="1">
        <w:r w:rsidRPr="004C66F7">
          <w:rPr>
            <w:rStyle w:val="Lienhypertexte"/>
            <w:noProof/>
          </w:rPr>
          <w:t>Applications Office</w:t>
        </w:r>
        <w:r>
          <w:rPr>
            <w:noProof/>
            <w:webHidden/>
          </w:rPr>
          <w:tab/>
        </w:r>
        <w:r>
          <w:rPr>
            <w:noProof/>
            <w:webHidden/>
          </w:rPr>
          <w:fldChar w:fldCharType="begin"/>
        </w:r>
        <w:r>
          <w:rPr>
            <w:noProof/>
            <w:webHidden/>
          </w:rPr>
          <w:instrText xml:space="preserve"> PAGEREF _Toc453669555 \h </w:instrText>
        </w:r>
        <w:r>
          <w:rPr>
            <w:noProof/>
            <w:webHidden/>
          </w:rPr>
        </w:r>
        <w:r>
          <w:rPr>
            <w:noProof/>
            <w:webHidden/>
          </w:rPr>
          <w:fldChar w:fldCharType="separate"/>
        </w:r>
        <w:r>
          <w:rPr>
            <w:noProof/>
            <w:webHidden/>
          </w:rPr>
          <w:t>17</w:t>
        </w:r>
        <w:r>
          <w:rPr>
            <w:noProof/>
            <w:webHidden/>
          </w:rPr>
          <w:fldChar w:fldCharType="end"/>
        </w:r>
      </w:hyperlink>
    </w:p>
    <w:p w14:paraId="45058709" w14:textId="22CBA9F9" w:rsidR="00192E7B" w:rsidRDefault="002D0B8B">
      <w:pPr>
        <w:pStyle w:val="TM4"/>
        <w:tabs>
          <w:tab w:val="right" w:leader="dot" w:pos="5030"/>
        </w:tabs>
        <w:rPr>
          <w:rFonts w:eastAsiaTheme="minorEastAsia"/>
          <w:smallCaps w:val="0"/>
          <w:noProof/>
          <w:sz w:val="22"/>
          <w:lang w:val="en-US" w:eastAsia="zh-CN" w:bidi="ar-SA"/>
        </w:rPr>
      </w:pPr>
      <w:hyperlink w:anchor="_Toc453669556" w:history="1">
        <w:r w:rsidR="00192E7B" w:rsidRPr="004C66F7">
          <w:rPr>
            <w:rStyle w:val="Lienhypertexte"/>
            <w:noProof/>
          </w:rPr>
          <w:t>Applications bureautiques Office</w:t>
        </w:r>
        <w:r w:rsidR="00192E7B">
          <w:rPr>
            <w:noProof/>
            <w:webHidden/>
          </w:rPr>
          <w:tab/>
        </w:r>
        <w:r w:rsidR="00192E7B">
          <w:rPr>
            <w:noProof/>
            <w:webHidden/>
          </w:rPr>
          <w:fldChar w:fldCharType="begin"/>
        </w:r>
        <w:r w:rsidR="00192E7B">
          <w:rPr>
            <w:noProof/>
            <w:webHidden/>
          </w:rPr>
          <w:instrText xml:space="preserve"> PAGEREF _Toc453669556 \h </w:instrText>
        </w:r>
        <w:r w:rsidR="00192E7B">
          <w:rPr>
            <w:noProof/>
            <w:webHidden/>
          </w:rPr>
        </w:r>
        <w:r w:rsidR="00192E7B">
          <w:rPr>
            <w:noProof/>
            <w:webHidden/>
          </w:rPr>
          <w:fldChar w:fldCharType="separate"/>
        </w:r>
        <w:r w:rsidR="00192E7B">
          <w:rPr>
            <w:noProof/>
            <w:webHidden/>
          </w:rPr>
          <w:t>17</w:t>
        </w:r>
        <w:r w:rsidR="00192E7B">
          <w:rPr>
            <w:noProof/>
            <w:webHidden/>
          </w:rPr>
          <w:fldChar w:fldCharType="end"/>
        </w:r>
      </w:hyperlink>
    </w:p>
    <w:p w14:paraId="001A3A71" w14:textId="41D2D6B0" w:rsidR="00192E7B" w:rsidRDefault="002D0B8B">
      <w:pPr>
        <w:pStyle w:val="TM4"/>
        <w:tabs>
          <w:tab w:val="right" w:leader="dot" w:pos="5030"/>
        </w:tabs>
        <w:rPr>
          <w:rFonts w:eastAsiaTheme="minorEastAsia"/>
          <w:smallCaps w:val="0"/>
          <w:noProof/>
          <w:sz w:val="22"/>
          <w:lang w:val="en-US" w:eastAsia="zh-CN" w:bidi="ar-SA"/>
        </w:rPr>
      </w:pPr>
      <w:hyperlink w:anchor="_Toc453669557" w:history="1">
        <w:r w:rsidR="00192E7B" w:rsidRPr="004C66F7">
          <w:rPr>
            <w:rStyle w:val="Lienhypertexte"/>
            <w:noProof/>
          </w:rPr>
          <w:t>Project</w:t>
        </w:r>
        <w:r w:rsidR="00192E7B">
          <w:rPr>
            <w:noProof/>
            <w:webHidden/>
          </w:rPr>
          <w:tab/>
        </w:r>
        <w:r w:rsidR="00192E7B">
          <w:rPr>
            <w:noProof/>
            <w:webHidden/>
          </w:rPr>
          <w:fldChar w:fldCharType="begin"/>
        </w:r>
        <w:r w:rsidR="00192E7B">
          <w:rPr>
            <w:noProof/>
            <w:webHidden/>
          </w:rPr>
          <w:instrText xml:space="preserve"> PAGEREF _Toc453669557 \h </w:instrText>
        </w:r>
        <w:r w:rsidR="00192E7B">
          <w:rPr>
            <w:noProof/>
            <w:webHidden/>
          </w:rPr>
        </w:r>
        <w:r w:rsidR="00192E7B">
          <w:rPr>
            <w:noProof/>
            <w:webHidden/>
          </w:rPr>
          <w:fldChar w:fldCharType="separate"/>
        </w:r>
        <w:r w:rsidR="00192E7B">
          <w:rPr>
            <w:noProof/>
            <w:webHidden/>
          </w:rPr>
          <w:t>17</w:t>
        </w:r>
        <w:r w:rsidR="00192E7B">
          <w:rPr>
            <w:noProof/>
            <w:webHidden/>
          </w:rPr>
          <w:fldChar w:fldCharType="end"/>
        </w:r>
      </w:hyperlink>
    </w:p>
    <w:p w14:paraId="0940B02F" w14:textId="4CF93B7C" w:rsidR="00192E7B" w:rsidRDefault="002D0B8B">
      <w:pPr>
        <w:pStyle w:val="TM4"/>
        <w:tabs>
          <w:tab w:val="right" w:leader="dot" w:pos="5030"/>
        </w:tabs>
        <w:rPr>
          <w:rFonts w:eastAsiaTheme="minorEastAsia"/>
          <w:smallCaps w:val="0"/>
          <w:noProof/>
          <w:sz w:val="22"/>
          <w:lang w:val="en-US" w:eastAsia="zh-CN" w:bidi="ar-SA"/>
        </w:rPr>
      </w:pPr>
      <w:hyperlink w:anchor="_Toc453669558" w:history="1">
        <w:r w:rsidR="00192E7B" w:rsidRPr="004C66F7">
          <w:rPr>
            <w:rStyle w:val="Lienhypertexte"/>
            <w:noProof/>
          </w:rPr>
          <w:t>Visio</w:t>
        </w:r>
        <w:r w:rsidR="00192E7B">
          <w:rPr>
            <w:noProof/>
            <w:webHidden/>
          </w:rPr>
          <w:tab/>
        </w:r>
        <w:r w:rsidR="00192E7B">
          <w:rPr>
            <w:noProof/>
            <w:webHidden/>
          </w:rPr>
          <w:fldChar w:fldCharType="begin"/>
        </w:r>
        <w:r w:rsidR="00192E7B">
          <w:rPr>
            <w:noProof/>
            <w:webHidden/>
          </w:rPr>
          <w:instrText xml:space="preserve"> PAGEREF _Toc453669558 \h </w:instrText>
        </w:r>
        <w:r w:rsidR="00192E7B">
          <w:rPr>
            <w:noProof/>
            <w:webHidden/>
          </w:rPr>
        </w:r>
        <w:r w:rsidR="00192E7B">
          <w:rPr>
            <w:noProof/>
            <w:webHidden/>
          </w:rPr>
          <w:fldChar w:fldCharType="separate"/>
        </w:r>
        <w:r w:rsidR="00192E7B">
          <w:rPr>
            <w:noProof/>
            <w:webHidden/>
          </w:rPr>
          <w:t>18</w:t>
        </w:r>
        <w:r w:rsidR="00192E7B">
          <w:rPr>
            <w:noProof/>
            <w:webHidden/>
          </w:rPr>
          <w:fldChar w:fldCharType="end"/>
        </w:r>
      </w:hyperlink>
    </w:p>
    <w:p w14:paraId="11B3B838" w14:textId="4DB6A91F" w:rsidR="00192E7B" w:rsidRDefault="002D0B8B">
      <w:pPr>
        <w:pStyle w:val="TM2"/>
        <w:rPr>
          <w:rFonts w:eastAsiaTheme="minorEastAsia"/>
          <w:b w:val="0"/>
          <w:smallCaps w:val="0"/>
          <w:noProof/>
          <w:sz w:val="22"/>
          <w:lang w:val="en-US" w:eastAsia="zh-CN" w:bidi="ar-SA"/>
        </w:rPr>
      </w:pPr>
      <w:hyperlink w:anchor="_Toc453669559" w:history="1">
        <w:r w:rsidR="00192E7B" w:rsidRPr="004C66F7">
          <w:rPr>
            <w:rStyle w:val="Lienhypertexte"/>
            <w:noProof/>
          </w:rPr>
          <w:t>Serveurs Office</w:t>
        </w:r>
        <w:r w:rsidR="00192E7B">
          <w:rPr>
            <w:noProof/>
            <w:webHidden/>
          </w:rPr>
          <w:tab/>
        </w:r>
        <w:r w:rsidR="00192E7B">
          <w:rPr>
            <w:noProof/>
            <w:webHidden/>
          </w:rPr>
          <w:fldChar w:fldCharType="begin"/>
        </w:r>
        <w:r w:rsidR="00192E7B">
          <w:rPr>
            <w:noProof/>
            <w:webHidden/>
          </w:rPr>
          <w:instrText xml:space="preserve"> PAGEREF _Toc453669559 \h </w:instrText>
        </w:r>
        <w:r w:rsidR="00192E7B">
          <w:rPr>
            <w:noProof/>
            <w:webHidden/>
          </w:rPr>
        </w:r>
        <w:r w:rsidR="00192E7B">
          <w:rPr>
            <w:noProof/>
            <w:webHidden/>
          </w:rPr>
          <w:fldChar w:fldCharType="separate"/>
        </w:r>
        <w:r w:rsidR="00192E7B">
          <w:rPr>
            <w:noProof/>
            <w:webHidden/>
          </w:rPr>
          <w:t>18</w:t>
        </w:r>
        <w:r w:rsidR="00192E7B">
          <w:rPr>
            <w:noProof/>
            <w:webHidden/>
          </w:rPr>
          <w:fldChar w:fldCharType="end"/>
        </w:r>
      </w:hyperlink>
    </w:p>
    <w:p w14:paraId="36AF0697" w14:textId="28F40A68" w:rsidR="00192E7B" w:rsidRDefault="002D0B8B">
      <w:pPr>
        <w:pStyle w:val="TM4"/>
        <w:tabs>
          <w:tab w:val="right" w:leader="dot" w:pos="5030"/>
        </w:tabs>
        <w:rPr>
          <w:rFonts w:eastAsiaTheme="minorEastAsia"/>
          <w:smallCaps w:val="0"/>
          <w:noProof/>
          <w:sz w:val="22"/>
          <w:lang w:val="en-US" w:eastAsia="zh-CN" w:bidi="ar-SA"/>
        </w:rPr>
      </w:pPr>
      <w:hyperlink w:anchor="_Toc453669560" w:history="1">
        <w:r w:rsidR="00192E7B" w:rsidRPr="004C66F7">
          <w:rPr>
            <w:rStyle w:val="Lienhypertexte"/>
            <w:noProof/>
            <w:lang w:val="en-US"/>
          </w:rPr>
          <w:t>Exchange Server</w:t>
        </w:r>
        <w:r w:rsidR="00192E7B">
          <w:rPr>
            <w:noProof/>
            <w:webHidden/>
          </w:rPr>
          <w:tab/>
        </w:r>
        <w:r w:rsidR="00192E7B">
          <w:rPr>
            <w:noProof/>
            <w:webHidden/>
          </w:rPr>
          <w:fldChar w:fldCharType="begin"/>
        </w:r>
        <w:r w:rsidR="00192E7B">
          <w:rPr>
            <w:noProof/>
            <w:webHidden/>
          </w:rPr>
          <w:instrText xml:space="preserve"> PAGEREF _Toc453669560 \h </w:instrText>
        </w:r>
        <w:r w:rsidR="00192E7B">
          <w:rPr>
            <w:noProof/>
            <w:webHidden/>
          </w:rPr>
        </w:r>
        <w:r w:rsidR="00192E7B">
          <w:rPr>
            <w:noProof/>
            <w:webHidden/>
          </w:rPr>
          <w:fldChar w:fldCharType="separate"/>
        </w:r>
        <w:r w:rsidR="00192E7B">
          <w:rPr>
            <w:noProof/>
            <w:webHidden/>
          </w:rPr>
          <w:t>18</w:t>
        </w:r>
        <w:r w:rsidR="00192E7B">
          <w:rPr>
            <w:noProof/>
            <w:webHidden/>
          </w:rPr>
          <w:fldChar w:fldCharType="end"/>
        </w:r>
      </w:hyperlink>
    </w:p>
    <w:p w14:paraId="739C99AB" w14:textId="625ECAB9" w:rsidR="00192E7B" w:rsidRDefault="002D0B8B">
      <w:pPr>
        <w:pStyle w:val="TM4"/>
        <w:tabs>
          <w:tab w:val="right" w:leader="dot" w:pos="5030"/>
        </w:tabs>
        <w:rPr>
          <w:rFonts w:eastAsiaTheme="minorEastAsia"/>
          <w:smallCaps w:val="0"/>
          <w:noProof/>
          <w:sz w:val="22"/>
          <w:lang w:val="en-US" w:eastAsia="zh-CN" w:bidi="ar-SA"/>
        </w:rPr>
      </w:pPr>
      <w:hyperlink w:anchor="_Toc453669561" w:history="1">
        <w:r w:rsidR="00192E7B" w:rsidRPr="004C66F7">
          <w:rPr>
            <w:rStyle w:val="Lienhypertexte"/>
            <w:noProof/>
          </w:rPr>
          <w:t>Project Server</w:t>
        </w:r>
        <w:r w:rsidR="00192E7B">
          <w:rPr>
            <w:noProof/>
            <w:webHidden/>
          </w:rPr>
          <w:tab/>
        </w:r>
        <w:r w:rsidR="00192E7B">
          <w:rPr>
            <w:noProof/>
            <w:webHidden/>
          </w:rPr>
          <w:fldChar w:fldCharType="begin"/>
        </w:r>
        <w:r w:rsidR="00192E7B">
          <w:rPr>
            <w:noProof/>
            <w:webHidden/>
          </w:rPr>
          <w:instrText xml:space="preserve"> PAGEREF _Toc453669561 \h </w:instrText>
        </w:r>
        <w:r w:rsidR="00192E7B">
          <w:rPr>
            <w:noProof/>
            <w:webHidden/>
          </w:rPr>
        </w:r>
        <w:r w:rsidR="00192E7B">
          <w:rPr>
            <w:noProof/>
            <w:webHidden/>
          </w:rPr>
          <w:fldChar w:fldCharType="separate"/>
        </w:r>
        <w:r w:rsidR="00192E7B">
          <w:rPr>
            <w:noProof/>
            <w:webHidden/>
          </w:rPr>
          <w:t>19</w:t>
        </w:r>
        <w:r w:rsidR="00192E7B">
          <w:rPr>
            <w:noProof/>
            <w:webHidden/>
          </w:rPr>
          <w:fldChar w:fldCharType="end"/>
        </w:r>
      </w:hyperlink>
    </w:p>
    <w:p w14:paraId="59C0304D" w14:textId="3622234C" w:rsidR="00192E7B" w:rsidRDefault="002D0B8B">
      <w:pPr>
        <w:pStyle w:val="TM4"/>
        <w:tabs>
          <w:tab w:val="right" w:leader="dot" w:pos="5030"/>
        </w:tabs>
        <w:rPr>
          <w:rFonts w:eastAsiaTheme="minorEastAsia"/>
          <w:smallCaps w:val="0"/>
          <w:noProof/>
          <w:sz w:val="22"/>
          <w:lang w:val="en-US" w:eastAsia="zh-CN" w:bidi="ar-SA"/>
        </w:rPr>
      </w:pPr>
      <w:hyperlink w:anchor="_Toc453669562" w:history="1">
        <w:r w:rsidR="00192E7B" w:rsidRPr="004C66F7">
          <w:rPr>
            <w:rStyle w:val="Lienhypertexte"/>
            <w:noProof/>
          </w:rPr>
          <w:t>SharePoint Server</w:t>
        </w:r>
        <w:r w:rsidR="00192E7B">
          <w:rPr>
            <w:noProof/>
            <w:webHidden/>
          </w:rPr>
          <w:tab/>
        </w:r>
        <w:r w:rsidR="00192E7B">
          <w:rPr>
            <w:noProof/>
            <w:webHidden/>
          </w:rPr>
          <w:fldChar w:fldCharType="begin"/>
        </w:r>
        <w:r w:rsidR="00192E7B">
          <w:rPr>
            <w:noProof/>
            <w:webHidden/>
          </w:rPr>
          <w:instrText xml:space="preserve"> PAGEREF _Toc453669562 \h </w:instrText>
        </w:r>
        <w:r w:rsidR="00192E7B">
          <w:rPr>
            <w:noProof/>
            <w:webHidden/>
          </w:rPr>
        </w:r>
        <w:r w:rsidR="00192E7B">
          <w:rPr>
            <w:noProof/>
            <w:webHidden/>
          </w:rPr>
          <w:fldChar w:fldCharType="separate"/>
        </w:r>
        <w:r w:rsidR="00192E7B">
          <w:rPr>
            <w:noProof/>
            <w:webHidden/>
          </w:rPr>
          <w:t>20</w:t>
        </w:r>
        <w:r w:rsidR="00192E7B">
          <w:rPr>
            <w:noProof/>
            <w:webHidden/>
          </w:rPr>
          <w:fldChar w:fldCharType="end"/>
        </w:r>
      </w:hyperlink>
    </w:p>
    <w:p w14:paraId="3D09EB7D" w14:textId="7FEEB729" w:rsidR="00192E7B" w:rsidRDefault="002D0B8B">
      <w:pPr>
        <w:pStyle w:val="TM4"/>
        <w:tabs>
          <w:tab w:val="right" w:leader="dot" w:pos="5030"/>
        </w:tabs>
        <w:rPr>
          <w:rFonts w:eastAsiaTheme="minorEastAsia"/>
          <w:smallCaps w:val="0"/>
          <w:noProof/>
          <w:sz w:val="22"/>
          <w:lang w:val="en-US" w:eastAsia="zh-CN" w:bidi="ar-SA"/>
        </w:rPr>
      </w:pPr>
      <w:hyperlink w:anchor="_Toc453669563" w:history="1">
        <w:r w:rsidR="00192E7B" w:rsidRPr="004C66F7">
          <w:rPr>
            <w:rStyle w:val="Lienhypertexte"/>
            <w:noProof/>
          </w:rPr>
          <w:t>Skype Entreprise Server</w:t>
        </w:r>
        <w:r w:rsidR="00192E7B">
          <w:rPr>
            <w:noProof/>
            <w:webHidden/>
          </w:rPr>
          <w:tab/>
        </w:r>
        <w:r w:rsidR="00192E7B">
          <w:rPr>
            <w:noProof/>
            <w:webHidden/>
          </w:rPr>
          <w:fldChar w:fldCharType="begin"/>
        </w:r>
        <w:r w:rsidR="00192E7B">
          <w:rPr>
            <w:noProof/>
            <w:webHidden/>
          </w:rPr>
          <w:instrText xml:space="preserve"> PAGEREF _Toc453669563 \h </w:instrText>
        </w:r>
        <w:r w:rsidR="00192E7B">
          <w:rPr>
            <w:noProof/>
            <w:webHidden/>
          </w:rPr>
        </w:r>
        <w:r w:rsidR="00192E7B">
          <w:rPr>
            <w:noProof/>
            <w:webHidden/>
          </w:rPr>
          <w:fldChar w:fldCharType="separate"/>
        </w:r>
        <w:r w:rsidR="00192E7B">
          <w:rPr>
            <w:noProof/>
            <w:webHidden/>
          </w:rPr>
          <w:t>21</w:t>
        </w:r>
        <w:r w:rsidR="00192E7B">
          <w:rPr>
            <w:noProof/>
            <w:webHidden/>
          </w:rPr>
          <w:fldChar w:fldCharType="end"/>
        </w:r>
      </w:hyperlink>
    </w:p>
    <w:p w14:paraId="409BFB5E" w14:textId="55E7EAA9" w:rsidR="00192E7B" w:rsidRDefault="002D0B8B">
      <w:pPr>
        <w:pStyle w:val="TM3"/>
        <w:tabs>
          <w:tab w:val="right" w:leader="dot" w:pos="5030"/>
        </w:tabs>
        <w:rPr>
          <w:rFonts w:eastAsiaTheme="minorEastAsia"/>
          <w:smallCaps w:val="0"/>
          <w:noProof/>
          <w:sz w:val="22"/>
          <w:lang w:val="en-US" w:eastAsia="zh-CN" w:bidi="ar-SA"/>
        </w:rPr>
      </w:pPr>
      <w:hyperlink w:anchor="_Toc453669564" w:history="1">
        <w:r w:rsidR="00192E7B" w:rsidRPr="004C66F7">
          <w:rPr>
            <w:rStyle w:val="Lienhypertexte"/>
            <w:noProof/>
          </w:rPr>
          <w:t>R Server</w:t>
        </w:r>
        <w:r w:rsidR="00192E7B">
          <w:rPr>
            <w:noProof/>
            <w:webHidden/>
          </w:rPr>
          <w:tab/>
        </w:r>
        <w:r w:rsidR="00192E7B">
          <w:rPr>
            <w:noProof/>
            <w:webHidden/>
          </w:rPr>
          <w:fldChar w:fldCharType="begin"/>
        </w:r>
        <w:r w:rsidR="00192E7B">
          <w:rPr>
            <w:noProof/>
            <w:webHidden/>
          </w:rPr>
          <w:instrText xml:space="preserve"> PAGEREF _Toc453669564 \h </w:instrText>
        </w:r>
        <w:r w:rsidR="00192E7B">
          <w:rPr>
            <w:noProof/>
            <w:webHidden/>
          </w:rPr>
        </w:r>
        <w:r w:rsidR="00192E7B">
          <w:rPr>
            <w:noProof/>
            <w:webHidden/>
          </w:rPr>
          <w:fldChar w:fldCharType="separate"/>
        </w:r>
        <w:r w:rsidR="00192E7B">
          <w:rPr>
            <w:noProof/>
            <w:webHidden/>
          </w:rPr>
          <w:t>22</w:t>
        </w:r>
        <w:r w:rsidR="00192E7B">
          <w:rPr>
            <w:noProof/>
            <w:webHidden/>
          </w:rPr>
          <w:fldChar w:fldCharType="end"/>
        </w:r>
      </w:hyperlink>
    </w:p>
    <w:p w14:paraId="3B0720A3" w14:textId="513E923F" w:rsidR="00192E7B" w:rsidRDefault="002D0B8B">
      <w:pPr>
        <w:pStyle w:val="TM3"/>
        <w:tabs>
          <w:tab w:val="right" w:leader="dot" w:pos="5030"/>
        </w:tabs>
        <w:rPr>
          <w:rFonts w:eastAsiaTheme="minorEastAsia"/>
          <w:smallCaps w:val="0"/>
          <w:noProof/>
          <w:sz w:val="22"/>
          <w:lang w:val="en-US" w:eastAsia="zh-CN" w:bidi="ar-SA"/>
        </w:rPr>
      </w:pPr>
      <w:hyperlink w:anchor="_Toc453669565" w:history="1">
        <w:r w:rsidR="00192E7B" w:rsidRPr="004C66F7">
          <w:rPr>
            <w:rStyle w:val="Lienhypertexte"/>
            <w:noProof/>
          </w:rPr>
          <w:t>SQL Server</w:t>
        </w:r>
        <w:r w:rsidR="00192E7B">
          <w:rPr>
            <w:noProof/>
            <w:webHidden/>
          </w:rPr>
          <w:tab/>
        </w:r>
        <w:r w:rsidR="00192E7B">
          <w:rPr>
            <w:noProof/>
            <w:webHidden/>
          </w:rPr>
          <w:fldChar w:fldCharType="begin"/>
        </w:r>
        <w:r w:rsidR="00192E7B">
          <w:rPr>
            <w:noProof/>
            <w:webHidden/>
          </w:rPr>
          <w:instrText xml:space="preserve"> PAGEREF _Toc453669565 \h </w:instrText>
        </w:r>
        <w:r w:rsidR="00192E7B">
          <w:rPr>
            <w:noProof/>
            <w:webHidden/>
          </w:rPr>
        </w:r>
        <w:r w:rsidR="00192E7B">
          <w:rPr>
            <w:noProof/>
            <w:webHidden/>
          </w:rPr>
          <w:fldChar w:fldCharType="separate"/>
        </w:r>
        <w:r w:rsidR="00192E7B">
          <w:rPr>
            <w:noProof/>
            <w:webHidden/>
          </w:rPr>
          <w:t>23</w:t>
        </w:r>
        <w:r w:rsidR="00192E7B">
          <w:rPr>
            <w:noProof/>
            <w:webHidden/>
          </w:rPr>
          <w:fldChar w:fldCharType="end"/>
        </w:r>
      </w:hyperlink>
    </w:p>
    <w:p w14:paraId="1B7BDEBD" w14:textId="2FEDFC0A" w:rsidR="00192E7B" w:rsidRDefault="002D0B8B">
      <w:pPr>
        <w:pStyle w:val="TM2"/>
        <w:rPr>
          <w:rFonts w:eastAsiaTheme="minorEastAsia"/>
          <w:b w:val="0"/>
          <w:smallCaps w:val="0"/>
          <w:noProof/>
          <w:sz w:val="22"/>
          <w:lang w:val="en-US" w:eastAsia="zh-CN" w:bidi="ar-SA"/>
        </w:rPr>
      </w:pPr>
      <w:hyperlink w:anchor="_Toc453669566" w:history="1">
        <w:r w:rsidR="00192E7B" w:rsidRPr="004C66F7">
          <w:rPr>
            <w:rStyle w:val="Lienhypertexte"/>
            <w:noProof/>
          </w:rPr>
          <w:t>Suites</w:t>
        </w:r>
        <w:r w:rsidR="00192E7B">
          <w:rPr>
            <w:noProof/>
            <w:webHidden/>
          </w:rPr>
          <w:tab/>
        </w:r>
        <w:r w:rsidR="00192E7B">
          <w:rPr>
            <w:noProof/>
            <w:webHidden/>
          </w:rPr>
          <w:fldChar w:fldCharType="begin"/>
        </w:r>
        <w:r w:rsidR="00192E7B">
          <w:rPr>
            <w:noProof/>
            <w:webHidden/>
          </w:rPr>
          <w:instrText xml:space="preserve"> PAGEREF _Toc453669566 \h </w:instrText>
        </w:r>
        <w:r w:rsidR="00192E7B">
          <w:rPr>
            <w:noProof/>
            <w:webHidden/>
          </w:rPr>
        </w:r>
        <w:r w:rsidR="00192E7B">
          <w:rPr>
            <w:noProof/>
            <w:webHidden/>
          </w:rPr>
          <w:fldChar w:fldCharType="separate"/>
        </w:r>
        <w:r w:rsidR="00192E7B">
          <w:rPr>
            <w:noProof/>
            <w:webHidden/>
          </w:rPr>
          <w:t>24</w:t>
        </w:r>
        <w:r w:rsidR="00192E7B">
          <w:rPr>
            <w:noProof/>
            <w:webHidden/>
          </w:rPr>
          <w:fldChar w:fldCharType="end"/>
        </w:r>
      </w:hyperlink>
    </w:p>
    <w:p w14:paraId="7A1CC41C" w14:textId="216ADF56" w:rsidR="00192E7B" w:rsidRDefault="002D0B8B">
      <w:pPr>
        <w:pStyle w:val="TM4"/>
        <w:tabs>
          <w:tab w:val="right" w:leader="dot" w:pos="5030"/>
        </w:tabs>
        <w:rPr>
          <w:rFonts w:eastAsiaTheme="minorEastAsia"/>
          <w:smallCaps w:val="0"/>
          <w:noProof/>
          <w:sz w:val="22"/>
          <w:lang w:val="en-US" w:eastAsia="zh-CN" w:bidi="ar-SA"/>
        </w:rPr>
      </w:pPr>
      <w:hyperlink w:anchor="_Toc453669567" w:history="1">
        <w:r w:rsidR="00192E7B" w:rsidRPr="004C66F7">
          <w:rPr>
            <w:rStyle w:val="Lienhypertexte"/>
            <w:noProof/>
          </w:rPr>
          <w:t>Cloud Platform Suite</w:t>
        </w:r>
        <w:r w:rsidR="00192E7B">
          <w:rPr>
            <w:noProof/>
            <w:webHidden/>
          </w:rPr>
          <w:tab/>
        </w:r>
        <w:r w:rsidR="00192E7B">
          <w:rPr>
            <w:noProof/>
            <w:webHidden/>
          </w:rPr>
          <w:fldChar w:fldCharType="begin"/>
        </w:r>
        <w:r w:rsidR="00192E7B">
          <w:rPr>
            <w:noProof/>
            <w:webHidden/>
          </w:rPr>
          <w:instrText xml:space="preserve"> PAGEREF _Toc453669567 \h </w:instrText>
        </w:r>
        <w:r w:rsidR="00192E7B">
          <w:rPr>
            <w:noProof/>
            <w:webHidden/>
          </w:rPr>
        </w:r>
        <w:r w:rsidR="00192E7B">
          <w:rPr>
            <w:noProof/>
            <w:webHidden/>
          </w:rPr>
          <w:fldChar w:fldCharType="separate"/>
        </w:r>
        <w:r w:rsidR="00192E7B">
          <w:rPr>
            <w:noProof/>
            <w:webHidden/>
          </w:rPr>
          <w:t>24</w:t>
        </w:r>
        <w:r w:rsidR="00192E7B">
          <w:rPr>
            <w:noProof/>
            <w:webHidden/>
          </w:rPr>
          <w:fldChar w:fldCharType="end"/>
        </w:r>
      </w:hyperlink>
    </w:p>
    <w:p w14:paraId="3C9C6301" w14:textId="6B2F1F33" w:rsidR="00192E7B" w:rsidRDefault="002D0B8B">
      <w:pPr>
        <w:pStyle w:val="TM4"/>
        <w:tabs>
          <w:tab w:val="right" w:leader="dot" w:pos="5030"/>
        </w:tabs>
        <w:rPr>
          <w:rFonts w:eastAsiaTheme="minorEastAsia"/>
          <w:smallCaps w:val="0"/>
          <w:noProof/>
          <w:sz w:val="22"/>
          <w:lang w:val="en-US" w:eastAsia="zh-CN" w:bidi="ar-SA"/>
        </w:rPr>
      </w:pPr>
      <w:hyperlink w:anchor="_Toc453669568" w:history="1">
        <w:r w:rsidR="00192E7B" w:rsidRPr="004C66F7">
          <w:rPr>
            <w:rStyle w:val="Lienhypertexte"/>
            <w:noProof/>
          </w:rPr>
          <w:t>Productivity Suite</w:t>
        </w:r>
        <w:r w:rsidR="00192E7B">
          <w:rPr>
            <w:noProof/>
            <w:webHidden/>
          </w:rPr>
          <w:tab/>
        </w:r>
        <w:r w:rsidR="00192E7B">
          <w:rPr>
            <w:noProof/>
            <w:webHidden/>
          </w:rPr>
          <w:fldChar w:fldCharType="begin"/>
        </w:r>
        <w:r w:rsidR="00192E7B">
          <w:rPr>
            <w:noProof/>
            <w:webHidden/>
          </w:rPr>
          <w:instrText xml:space="preserve"> PAGEREF _Toc453669568 \h </w:instrText>
        </w:r>
        <w:r w:rsidR="00192E7B">
          <w:rPr>
            <w:noProof/>
            <w:webHidden/>
          </w:rPr>
        </w:r>
        <w:r w:rsidR="00192E7B">
          <w:rPr>
            <w:noProof/>
            <w:webHidden/>
          </w:rPr>
          <w:fldChar w:fldCharType="separate"/>
        </w:r>
        <w:r w:rsidR="00192E7B">
          <w:rPr>
            <w:noProof/>
            <w:webHidden/>
          </w:rPr>
          <w:t>25</w:t>
        </w:r>
        <w:r w:rsidR="00192E7B">
          <w:rPr>
            <w:noProof/>
            <w:webHidden/>
          </w:rPr>
          <w:fldChar w:fldCharType="end"/>
        </w:r>
      </w:hyperlink>
    </w:p>
    <w:p w14:paraId="568EE884" w14:textId="29DA6C5F" w:rsidR="00192E7B" w:rsidRDefault="002D0B8B">
      <w:pPr>
        <w:pStyle w:val="TM3"/>
        <w:tabs>
          <w:tab w:val="right" w:leader="dot" w:pos="5030"/>
        </w:tabs>
        <w:rPr>
          <w:rFonts w:eastAsiaTheme="minorEastAsia"/>
          <w:smallCaps w:val="0"/>
          <w:noProof/>
          <w:sz w:val="22"/>
          <w:lang w:val="en-US" w:eastAsia="zh-CN" w:bidi="ar-SA"/>
        </w:rPr>
      </w:pPr>
      <w:hyperlink w:anchor="_Toc453669569" w:history="1">
        <w:r w:rsidR="00192E7B" w:rsidRPr="004C66F7">
          <w:rPr>
            <w:rStyle w:val="Lienhypertexte"/>
            <w:noProof/>
            <w:lang w:val="en-US"/>
          </w:rPr>
          <w:t>System Center</w:t>
        </w:r>
        <w:r w:rsidR="00192E7B">
          <w:rPr>
            <w:noProof/>
            <w:webHidden/>
          </w:rPr>
          <w:tab/>
        </w:r>
        <w:r w:rsidR="00192E7B">
          <w:rPr>
            <w:noProof/>
            <w:webHidden/>
          </w:rPr>
          <w:fldChar w:fldCharType="begin"/>
        </w:r>
        <w:r w:rsidR="00192E7B">
          <w:rPr>
            <w:noProof/>
            <w:webHidden/>
          </w:rPr>
          <w:instrText xml:space="preserve"> PAGEREF _Toc453669569 \h </w:instrText>
        </w:r>
        <w:r w:rsidR="00192E7B">
          <w:rPr>
            <w:noProof/>
            <w:webHidden/>
          </w:rPr>
        </w:r>
        <w:r w:rsidR="00192E7B">
          <w:rPr>
            <w:noProof/>
            <w:webHidden/>
          </w:rPr>
          <w:fldChar w:fldCharType="separate"/>
        </w:r>
        <w:r w:rsidR="00192E7B">
          <w:rPr>
            <w:noProof/>
            <w:webHidden/>
          </w:rPr>
          <w:t>25</w:t>
        </w:r>
        <w:r w:rsidR="00192E7B">
          <w:rPr>
            <w:noProof/>
            <w:webHidden/>
          </w:rPr>
          <w:fldChar w:fldCharType="end"/>
        </w:r>
      </w:hyperlink>
    </w:p>
    <w:p w14:paraId="437AF0E9" w14:textId="52A7BAB4" w:rsidR="00192E7B" w:rsidRDefault="002D0B8B">
      <w:pPr>
        <w:pStyle w:val="TM2"/>
        <w:rPr>
          <w:rFonts w:eastAsiaTheme="minorEastAsia"/>
          <w:b w:val="0"/>
          <w:smallCaps w:val="0"/>
          <w:noProof/>
          <w:sz w:val="22"/>
          <w:lang w:val="en-US" w:eastAsia="zh-CN" w:bidi="ar-SA"/>
        </w:rPr>
      </w:pPr>
      <w:hyperlink w:anchor="_Toc453669570" w:history="1">
        <w:r w:rsidR="00192E7B" w:rsidRPr="004C66F7">
          <w:rPr>
            <w:rStyle w:val="Lienhypertexte"/>
            <w:noProof/>
          </w:rPr>
          <w:t>Virtualization Hosting</w:t>
        </w:r>
        <w:r w:rsidR="00192E7B">
          <w:rPr>
            <w:noProof/>
            <w:webHidden/>
          </w:rPr>
          <w:tab/>
        </w:r>
        <w:r w:rsidR="00192E7B">
          <w:rPr>
            <w:noProof/>
            <w:webHidden/>
          </w:rPr>
          <w:fldChar w:fldCharType="begin"/>
        </w:r>
        <w:r w:rsidR="00192E7B">
          <w:rPr>
            <w:noProof/>
            <w:webHidden/>
          </w:rPr>
          <w:instrText xml:space="preserve"> PAGEREF _Toc453669570 \h </w:instrText>
        </w:r>
        <w:r w:rsidR="00192E7B">
          <w:rPr>
            <w:noProof/>
            <w:webHidden/>
          </w:rPr>
        </w:r>
        <w:r w:rsidR="00192E7B">
          <w:rPr>
            <w:noProof/>
            <w:webHidden/>
          </w:rPr>
          <w:fldChar w:fldCharType="separate"/>
        </w:r>
        <w:r w:rsidR="00192E7B">
          <w:rPr>
            <w:noProof/>
            <w:webHidden/>
          </w:rPr>
          <w:t>27</w:t>
        </w:r>
        <w:r w:rsidR="00192E7B">
          <w:rPr>
            <w:noProof/>
            <w:webHidden/>
          </w:rPr>
          <w:fldChar w:fldCharType="end"/>
        </w:r>
      </w:hyperlink>
    </w:p>
    <w:p w14:paraId="5E78F621" w14:textId="18DA3BF4" w:rsidR="00192E7B" w:rsidRDefault="002D0B8B">
      <w:pPr>
        <w:pStyle w:val="TM4"/>
        <w:tabs>
          <w:tab w:val="right" w:leader="dot" w:pos="5030"/>
        </w:tabs>
        <w:rPr>
          <w:rFonts w:eastAsiaTheme="minorEastAsia"/>
          <w:smallCaps w:val="0"/>
          <w:noProof/>
          <w:sz w:val="22"/>
          <w:lang w:val="en-US" w:eastAsia="zh-CN" w:bidi="ar-SA"/>
        </w:rPr>
      </w:pPr>
      <w:hyperlink w:anchor="_Toc453669571" w:history="1">
        <w:r w:rsidR="00192E7B" w:rsidRPr="004C66F7">
          <w:rPr>
            <w:rStyle w:val="Lienhypertexte"/>
            <w:noProof/>
            <w:lang w:val="en-US"/>
          </w:rPr>
          <w:t>Microsoft Application Virtualization Hosting pour Desktop</w:t>
        </w:r>
        <w:r w:rsidR="00192E7B">
          <w:rPr>
            <w:noProof/>
            <w:webHidden/>
          </w:rPr>
          <w:tab/>
        </w:r>
        <w:r w:rsidR="00192E7B">
          <w:rPr>
            <w:noProof/>
            <w:webHidden/>
          </w:rPr>
          <w:fldChar w:fldCharType="begin"/>
        </w:r>
        <w:r w:rsidR="00192E7B">
          <w:rPr>
            <w:noProof/>
            <w:webHidden/>
          </w:rPr>
          <w:instrText xml:space="preserve"> PAGEREF _Toc453669571 \h </w:instrText>
        </w:r>
        <w:r w:rsidR="00192E7B">
          <w:rPr>
            <w:noProof/>
            <w:webHidden/>
          </w:rPr>
        </w:r>
        <w:r w:rsidR="00192E7B">
          <w:rPr>
            <w:noProof/>
            <w:webHidden/>
          </w:rPr>
          <w:fldChar w:fldCharType="separate"/>
        </w:r>
        <w:r w:rsidR="00192E7B">
          <w:rPr>
            <w:noProof/>
            <w:webHidden/>
          </w:rPr>
          <w:t>27</w:t>
        </w:r>
        <w:r w:rsidR="00192E7B">
          <w:rPr>
            <w:noProof/>
            <w:webHidden/>
          </w:rPr>
          <w:fldChar w:fldCharType="end"/>
        </w:r>
      </w:hyperlink>
    </w:p>
    <w:p w14:paraId="618747DF" w14:textId="53BE4AAE" w:rsidR="00192E7B" w:rsidRDefault="002D0B8B">
      <w:pPr>
        <w:pStyle w:val="TM4"/>
        <w:tabs>
          <w:tab w:val="right" w:leader="dot" w:pos="5030"/>
        </w:tabs>
        <w:rPr>
          <w:rFonts w:eastAsiaTheme="minorEastAsia"/>
          <w:smallCaps w:val="0"/>
          <w:noProof/>
          <w:sz w:val="22"/>
          <w:lang w:val="en-US" w:eastAsia="zh-CN" w:bidi="ar-SA"/>
        </w:rPr>
      </w:pPr>
      <w:hyperlink w:anchor="_Toc453669572" w:history="1">
        <w:r w:rsidR="00192E7B" w:rsidRPr="004C66F7">
          <w:rPr>
            <w:rStyle w:val="Lienhypertexte"/>
            <w:noProof/>
          </w:rPr>
          <w:t>Microsoft User Experience Virtualization Hosting pour Desktops</w:t>
        </w:r>
        <w:r w:rsidR="00192E7B">
          <w:rPr>
            <w:noProof/>
            <w:webHidden/>
          </w:rPr>
          <w:tab/>
        </w:r>
        <w:r w:rsidR="00192E7B">
          <w:rPr>
            <w:noProof/>
            <w:webHidden/>
          </w:rPr>
          <w:fldChar w:fldCharType="begin"/>
        </w:r>
        <w:r w:rsidR="00192E7B">
          <w:rPr>
            <w:noProof/>
            <w:webHidden/>
          </w:rPr>
          <w:instrText xml:space="preserve"> PAGEREF _Toc453669572 \h </w:instrText>
        </w:r>
        <w:r w:rsidR="00192E7B">
          <w:rPr>
            <w:noProof/>
            <w:webHidden/>
          </w:rPr>
        </w:r>
        <w:r w:rsidR="00192E7B">
          <w:rPr>
            <w:noProof/>
            <w:webHidden/>
          </w:rPr>
          <w:fldChar w:fldCharType="separate"/>
        </w:r>
        <w:r w:rsidR="00192E7B">
          <w:rPr>
            <w:noProof/>
            <w:webHidden/>
          </w:rPr>
          <w:t>27</w:t>
        </w:r>
        <w:r w:rsidR="00192E7B">
          <w:rPr>
            <w:noProof/>
            <w:webHidden/>
          </w:rPr>
          <w:fldChar w:fldCharType="end"/>
        </w:r>
      </w:hyperlink>
    </w:p>
    <w:p w14:paraId="1DDD27D5" w14:textId="3B8BE153" w:rsidR="00192E7B" w:rsidRDefault="002D0B8B">
      <w:pPr>
        <w:pStyle w:val="TM2"/>
        <w:rPr>
          <w:rFonts w:eastAsiaTheme="minorEastAsia"/>
          <w:b w:val="0"/>
          <w:smallCaps w:val="0"/>
          <w:noProof/>
          <w:sz w:val="22"/>
          <w:lang w:val="en-US" w:eastAsia="zh-CN" w:bidi="ar-SA"/>
        </w:rPr>
      </w:pPr>
      <w:hyperlink w:anchor="_Toc453669573" w:history="1">
        <w:r w:rsidR="00192E7B" w:rsidRPr="004C66F7">
          <w:rPr>
            <w:rStyle w:val="Lienhypertexte"/>
            <w:noProof/>
          </w:rPr>
          <w:t>Visual Studio</w:t>
        </w:r>
        <w:r w:rsidR="00192E7B">
          <w:rPr>
            <w:noProof/>
            <w:webHidden/>
          </w:rPr>
          <w:tab/>
        </w:r>
        <w:r w:rsidR="00192E7B">
          <w:rPr>
            <w:noProof/>
            <w:webHidden/>
          </w:rPr>
          <w:fldChar w:fldCharType="begin"/>
        </w:r>
        <w:r w:rsidR="00192E7B">
          <w:rPr>
            <w:noProof/>
            <w:webHidden/>
          </w:rPr>
          <w:instrText xml:space="preserve"> PAGEREF _Toc453669573 \h </w:instrText>
        </w:r>
        <w:r w:rsidR="00192E7B">
          <w:rPr>
            <w:noProof/>
            <w:webHidden/>
          </w:rPr>
        </w:r>
        <w:r w:rsidR="00192E7B">
          <w:rPr>
            <w:noProof/>
            <w:webHidden/>
          </w:rPr>
          <w:fldChar w:fldCharType="separate"/>
        </w:r>
        <w:r w:rsidR="00192E7B">
          <w:rPr>
            <w:noProof/>
            <w:webHidden/>
          </w:rPr>
          <w:t>28</w:t>
        </w:r>
        <w:r w:rsidR="00192E7B">
          <w:rPr>
            <w:noProof/>
            <w:webHidden/>
          </w:rPr>
          <w:fldChar w:fldCharType="end"/>
        </w:r>
      </w:hyperlink>
    </w:p>
    <w:p w14:paraId="484DC67C" w14:textId="317EDF29" w:rsidR="00192E7B" w:rsidRDefault="002D0B8B">
      <w:pPr>
        <w:pStyle w:val="TM4"/>
        <w:tabs>
          <w:tab w:val="right" w:leader="dot" w:pos="5030"/>
        </w:tabs>
        <w:rPr>
          <w:rFonts w:eastAsiaTheme="minorEastAsia"/>
          <w:smallCaps w:val="0"/>
          <w:noProof/>
          <w:sz w:val="22"/>
          <w:lang w:val="en-US" w:eastAsia="zh-CN" w:bidi="ar-SA"/>
        </w:rPr>
      </w:pPr>
      <w:hyperlink w:anchor="_Toc453669574" w:history="1">
        <w:r w:rsidR="00192E7B" w:rsidRPr="004C66F7">
          <w:rPr>
            <w:rStyle w:val="Lienhypertexte"/>
            <w:noProof/>
            <w:lang w:val="pt-BR"/>
          </w:rPr>
          <w:t>Visual Studio</w:t>
        </w:r>
        <w:r w:rsidR="00192E7B">
          <w:rPr>
            <w:noProof/>
            <w:webHidden/>
          </w:rPr>
          <w:tab/>
        </w:r>
        <w:r w:rsidR="00192E7B">
          <w:rPr>
            <w:noProof/>
            <w:webHidden/>
          </w:rPr>
          <w:fldChar w:fldCharType="begin"/>
        </w:r>
        <w:r w:rsidR="00192E7B">
          <w:rPr>
            <w:noProof/>
            <w:webHidden/>
          </w:rPr>
          <w:instrText xml:space="preserve"> PAGEREF _Toc453669574 \h </w:instrText>
        </w:r>
        <w:r w:rsidR="00192E7B">
          <w:rPr>
            <w:noProof/>
            <w:webHidden/>
          </w:rPr>
        </w:r>
        <w:r w:rsidR="00192E7B">
          <w:rPr>
            <w:noProof/>
            <w:webHidden/>
          </w:rPr>
          <w:fldChar w:fldCharType="separate"/>
        </w:r>
        <w:r w:rsidR="00192E7B">
          <w:rPr>
            <w:noProof/>
            <w:webHidden/>
          </w:rPr>
          <w:t>28</w:t>
        </w:r>
        <w:r w:rsidR="00192E7B">
          <w:rPr>
            <w:noProof/>
            <w:webHidden/>
          </w:rPr>
          <w:fldChar w:fldCharType="end"/>
        </w:r>
      </w:hyperlink>
    </w:p>
    <w:p w14:paraId="6AC44E0C" w14:textId="79A24CBB" w:rsidR="00192E7B" w:rsidRDefault="002D0B8B">
      <w:pPr>
        <w:pStyle w:val="TM4"/>
        <w:tabs>
          <w:tab w:val="right" w:leader="dot" w:pos="5030"/>
        </w:tabs>
        <w:rPr>
          <w:rFonts w:eastAsiaTheme="minorEastAsia"/>
          <w:smallCaps w:val="0"/>
          <w:noProof/>
          <w:sz w:val="22"/>
          <w:lang w:val="en-US" w:eastAsia="zh-CN" w:bidi="ar-SA"/>
        </w:rPr>
      </w:pPr>
      <w:hyperlink w:anchor="_Toc453669575" w:history="1">
        <w:r w:rsidR="00192E7B" w:rsidRPr="004C66F7">
          <w:rPr>
            <w:rStyle w:val="Lienhypertexte"/>
            <w:noProof/>
            <w:lang w:val="en-US"/>
          </w:rPr>
          <w:t>Visual Studio Team Foundation Server avec technologie SQL Server</w:t>
        </w:r>
        <w:r w:rsidR="00192E7B">
          <w:rPr>
            <w:noProof/>
            <w:webHidden/>
          </w:rPr>
          <w:tab/>
        </w:r>
        <w:r w:rsidR="00192E7B">
          <w:rPr>
            <w:noProof/>
            <w:webHidden/>
          </w:rPr>
          <w:fldChar w:fldCharType="begin"/>
        </w:r>
        <w:r w:rsidR="00192E7B">
          <w:rPr>
            <w:noProof/>
            <w:webHidden/>
          </w:rPr>
          <w:instrText xml:space="preserve"> PAGEREF _Toc453669575 \h </w:instrText>
        </w:r>
        <w:r w:rsidR="00192E7B">
          <w:rPr>
            <w:noProof/>
            <w:webHidden/>
          </w:rPr>
        </w:r>
        <w:r w:rsidR="00192E7B">
          <w:rPr>
            <w:noProof/>
            <w:webHidden/>
          </w:rPr>
          <w:fldChar w:fldCharType="separate"/>
        </w:r>
        <w:r w:rsidR="00192E7B">
          <w:rPr>
            <w:noProof/>
            <w:webHidden/>
          </w:rPr>
          <w:t>29</w:t>
        </w:r>
        <w:r w:rsidR="00192E7B">
          <w:rPr>
            <w:noProof/>
            <w:webHidden/>
          </w:rPr>
          <w:fldChar w:fldCharType="end"/>
        </w:r>
      </w:hyperlink>
    </w:p>
    <w:p w14:paraId="07F31BBF" w14:textId="2A80DDC7" w:rsidR="00192E7B" w:rsidRDefault="002D0B8B">
      <w:pPr>
        <w:pStyle w:val="TM3"/>
        <w:tabs>
          <w:tab w:val="right" w:leader="dot" w:pos="5030"/>
        </w:tabs>
        <w:rPr>
          <w:rFonts w:eastAsiaTheme="minorEastAsia"/>
          <w:smallCaps w:val="0"/>
          <w:noProof/>
          <w:sz w:val="22"/>
          <w:lang w:val="en-US" w:eastAsia="zh-CN" w:bidi="ar-SA"/>
        </w:rPr>
      </w:pPr>
      <w:hyperlink w:anchor="_Toc453669576" w:history="1">
        <w:r w:rsidR="00192E7B" w:rsidRPr="004C66F7">
          <w:rPr>
            <w:rStyle w:val="Lienhypertexte"/>
            <w:noProof/>
          </w:rPr>
          <w:t>Windows Server</w:t>
        </w:r>
        <w:r w:rsidR="00192E7B">
          <w:rPr>
            <w:noProof/>
            <w:webHidden/>
          </w:rPr>
          <w:tab/>
        </w:r>
        <w:r w:rsidR="00192E7B">
          <w:rPr>
            <w:noProof/>
            <w:webHidden/>
          </w:rPr>
          <w:fldChar w:fldCharType="begin"/>
        </w:r>
        <w:r w:rsidR="00192E7B">
          <w:rPr>
            <w:noProof/>
            <w:webHidden/>
          </w:rPr>
          <w:instrText xml:space="preserve"> PAGEREF _Toc453669576 \h </w:instrText>
        </w:r>
        <w:r w:rsidR="00192E7B">
          <w:rPr>
            <w:noProof/>
            <w:webHidden/>
          </w:rPr>
        </w:r>
        <w:r w:rsidR="00192E7B">
          <w:rPr>
            <w:noProof/>
            <w:webHidden/>
          </w:rPr>
          <w:fldChar w:fldCharType="separate"/>
        </w:r>
        <w:r w:rsidR="00192E7B">
          <w:rPr>
            <w:noProof/>
            <w:webHidden/>
          </w:rPr>
          <w:t>29</w:t>
        </w:r>
        <w:r w:rsidR="00192E7B">
          <w:rPr>
            <w:noProof/>
            <w:webHidden/>
          </w:rPr>
          <w:fldChar w:fldCharType="end"/>
        </w:r>
      </w:hyperlink>
    </w:p>
    <w:p w14:paraId="147C2BC2" w14:textId="0847AB8B" w:rsidR="00192E7B" w:rsidRDefault="002D0B8B">
      <w:pPr>
        <w:pStyle w:val="TM1"/>
        <w:tabs>
          <w:tab w:val="right" w:leader="dot" w:pos="5030"/>
        </w:tabs>
        <w:rPr>
          <w:rFonts w:eastAsiaTheme="minorEastAsia"/>
          <w:b w:val="0"/>
          <w:caps w:val="0"/>
          <w:noProof/>
          <w:sz w:val="22"/>
          <w:lang w:val="en-US" w:eastAsia="zh-CN" w:bidi="ar-SA"/>
        </w:rPr>
      </w:pPr>
      <w:hyperlink w:anchor="_Toc453669577" w:history="1">
        <w:r w:rsidR="00192E7B" w:rsidRPr="004C66F7">
          <w:rPr>
            <w:rStyle w:val="Lienhypertexte"/>
            <w:noProof/>
          </w:rPr>
          <w:t>Glossaire</w:t>
        </w:r>
        <w:r w:rsidR="00192E7B">
          <w:rPr>
            <w:noProof/>
            <w:webHidden/>
          </w:rPr>
          <w:tab/>
        </w:r>
        <w:r w:rsidR="00192E7B">
          <w:rPr>
            <w:noProof/>
            <w:webHidden/>
          </w:rPr>
          <w:fldChar w:fldCharType="begin"/>
        </w:r>
        <w:r w:rsidR="00192E7B">
          <w:rPr>
            <w:noProof/>
            <w:webHidden/>
          </w:rPr>
          <w:instrText xml:space="preserve"> PAGEREF _Toc453669577 \h </w:instrText>
        </w:r>
        <w:r w:rsidR="00192E7B">
          <w:rPr>
            <w:noProof/>
            <w:webHidden/>
          </w:rPr>
        </w:r>
        <w:r w:rsidR="00192E7B">
          <w:rPr>
            <w:noProof/>
            <w:webHidden/>
          </w:rPr>
          <w:fldChar w:fldCharType="separate"/>
        </w:r>
        <w:r w:rsidR="00192E7B">
          <w:rPr>
            <w:noProof/>
            <w:webHidden/>
          </w:rPr>
          <w:t>32</w:t>
        </w:r>
        <w:r w:rsidR="00192E7B">
          <w:rPr>
            <w:noProof/>
            <w:webHidden/>
          </w:rPr>
          <w:fldChar w:fldCharType="end"/>
        </w:r>
      </w:hyperlink>
    </w:p>
    <w:p w14:paraId="7AA75BE2" w14:textId="6AB62182" w:rsidR="00192E7B" w:rsidRDefault="002D0B8B">
      <w:pPr>
        <w:pStyle w:val="TM3"/>
        <w:tabs>
          <w:tab w:val="right" w:leader="dot" w:pos="5030"/>
        </w:tabs>
        <w:rPr>
          <w:rFonts w:eastAsiaTheme="minorEastAsia"/>
          <w:smallCaps w:val="0"/>
          <w:noProof/>
          <w:sz w:val="22"/>
          <w:lang w:val="en-US" w:eastAsia="zh-CN" w:bidi="ar-SA"/>
        </w:rPr>
      </w:pPr>
      <w:hyperlink w:anchor="_Toc453669578" w:history="1">
        <w:r w:rsidR="00192E7B" w:rsidRPr="004C66F7">
          <w:rPr>
            <w:rStyle w:val="Lienhypertexte"/>
            <w:noProof/>
          </w:rPr>
          <w:t>Attributs</w:t>
        </w:r>
        <w:r w:rsidR="00192E7B">
          <w:rPr>
            <w:noProof/>
            <w:webHidden/>
          </w:rPr>
          <w:tab/>
        </w:r>
        <w:r w:rsidR="00192E7B">
          <w:rPr>
            <w:noProof/>
            <w:webHidden/>
          </w:rPr>
          <w:fldChar w:fldCharType="begin"/>
        </w:r>
        <w:r w:rsidR="00192E7B">
          <w:rPr>
            <w:noProof/>
            <w:webHidden/>
          </w:rPr>
          <w:instrText xml:space="preserve"> PAGEREF _Toc453669578 \h </w:instrText>
        </w:r>
        <w:r w:rsidR="00192E7B">
          <w:rPr>
            <w:noProof/>
            <w:webHidden/>
          </w:rPr>
        </w:r>
        <w:r w:rsidR="00192E7B">
          <w:rPr>
            <w:noProof/>
            <w:webHidden/>
          </w:rPr>
          <w:fldChar w:fldCharType="separate"/>
        </w:r>
        <w:r w:rsidR="00192E7B">
          <w:rPr>
            <w:noProof/>
            <w:webHidden/>
          </w:rPr>
          <w:t>32</w:t>
        </w:r>
        <w:r w:rsidR="00192E7B">
          <w:rPr>
            <w:noProof/>
            <w:webHidden/>
          </w:rPr>
          <w:fldChar w:fldCharType="end"/>
        </w:r>
      </w:hyperlink>
    </w:p>
    <w:p w14:paraId="017CE5F7" w14:textId="69CA5EE7" w:rsidR="00192E7B" w:rsidRDefault="002D0B8B">
      <w:pPr>
        <w:pStyle w:val="TM3"/>
        <w:tabs>
          <w:tab w:val="right" w:leader="dot" w:pos="5030"/>
        </w:tabs>
        <w:rPr>
          <w:rFonts w:eastAsiaTheme="minorEastAsia"/>
          <w:smallCaps w:val="0"/>
          <w:noProof/>
          <w:sz w:val="22"/>
          <w:lang w:val="en-US" w:eastAsia="zh-CN" w:bidi="ar-SA"/>
        </w:rPr>
      </w:pPr>
      <w:hyperlink w:anchor="_Toc453669579" w:history="1">
        <w:r w:rsidR="00192E7B" w:rsidRPr="004C66F7">
          <w:rPr>
            <w:rStyle w:val="Lienhypertexte"/>
            <w:noProof/>
          </w:rPr>
          <w:t>Définitions</w:t>
        </w:r>
        <w:r w:rsidR="00192E7B">
          <w:rPr>
            <w:noProof/>
            <w:webHidden/>
          </w:rPr>
          <w:tab/>
        </w:r>
        <w:r w:rsidR="00192E7B">
          <w:rPr>
            <w:noProof/>
            <w:webHidden/>
          </w:rPr>
          <w:fldChar w:fldCharType="begin"/>
        </w:r>
        <w:r w:rsidR="00192E7B">
          <w:rPr>
            <w:noProof/>
            <w:webHidden/>
          </w:rPr>
          <w:instrText xml:space="preserve"> PAGEREF _Toc453669579 \h </w:instrText>
        </w:r>
        <w:r w:rsidR="00192E7B">
          <w:rPr>
            <w:noProof/>
            <w:webHidden/>
          </w:rPr>
        </w:r>
        <w:r w:rsidR="00192E7B">
          <w:rPr>
            <w:noProof/>
            <w:webHidden/>
          </w:rPr>
          <w:fldChar w:fldCharType="separate"/>
        </w:r>
        <w:r w:rsidR="00192E7B">
          <w:rPr>
            <w:noProof/>
            <w:webHidden/>
          </w:rPr>
          <w:t>32</w:t>
        </w:r>
        <w:r w:rsidR="00192E7B">
          <w:rPr>
            <w:noProof/>
            <w:webHidden/>
          </w:rPr>
          <w:fldChar w:fldCharType="end"/>
        </w:r>
      </w:hyperlink>
    </w:p>
    <w:p w14:paraId="2F8EE7C2" w14:textId="43B0E33F" w:rsidR="00192E7B" w:rsidRDefault="002D0B8B">
      <w:pPr>
        <w:pStyle w:val="TM1"/>
        <w:tabs>
          <w:tab w:val="right" w:leader="dot" w:pos="5030"/>
        </w:tabs>
        <w:rPr>
          <w:rFonts w:eastAsiaTheme="minorEastAsia"/>
          <w:b w:val="0"/>
          <w:caps w:val="0"/>
          <w:noProof/>
          <w:sz w:val="22"/>
          <w:lang w:val="en-US" w:eastAsia="zh-CN" w:bidi="ar-SA"/>
        </w:rPr>
      </w:pPr>
      <w:hyperlink w:anchor="_Toc453669580" w:history="1">
        <w:r w:rsidR="00192E7B" w:rsidRPr="004C66F7">
          <w:rPr>
            <w:rStyle w:val="Lienhypertexte"/>
            <w:noProof/>
            <w:lang w:val="en-US"/>
          </w:rPr>
          <w:t>Index</w:t>
        </w:r>
        <w:r w:rsidR="00192E7B">
          <w:rPr>
            <w:noProof/>
            <w:webHidden/>
          </w:rPr>
          <w:tab/>
        </w:r>
        <w:r w:rsidR="00192E7B">
          <w:rPr>
            <w:noProof/>
            <w:webHidden/>
          </w:rPr>
          <w:fldChar w:fldCharType="begin"/>
        </w:r>
        <w:r w:rsidR="00192E7B">
          <w:rPr>
            <w:noProof/>
            <w:webHidden/>
          </w:rPr>
          <w:instrText xml:space="preserve"> PAGEREF _Toc453669580 \h </w:instrText>
        </w:r>
        <w:r w:rsidR="00192E7B">
          <w:rPr>
            <w:noProof/>
            <w:webHidden/>
          </w:rPr>
        </w:r>
        <w:r w:rsidR="00192E7B">
          <w:rPr>
            <w:noProof/>
            <w:webHidden/>
          </w:rPr>
          <w:fldChar w:fldCharType="separate"/>
        </w:r>
        <w:r w:rsidR="00192E7B">
          <w:rPr>
            <w:noProof/>
            <w:webHidden/>
          </w:rPr>
          <w:t>34</w:t>
        </w:r>
        <w:r w:rsidR="00192E7B">
          <w:rPr>
            <w:noProof/>
            <w:webHidden/>
          </w:rPr>
          <w:fldChar w:fldCharType="end"/>
        </w:r>
      </w:hyperlink>
    </w:p>
    <w:p w14:paraId="255FE481" w14:textId="63F2183F"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53669531"/>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53669532"/>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E1433B" w:rsidRDefault="00D3446A" w:rsidP="001548B6">
      <w:pPr>
        <w:pStyle w:val="ProductList-Body"/>
        <w:rPr>
          <w:sz w:val="14"/>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Lienhypertexte"/>
          </w:rPr>
          <w:t>http://go.microsoft.com/fwlink/?LinkId=690213</w:t>
        </w:r>
      </w:hyperlink>
      <w:r w:rsidRPr="00E43D24">
        <w:rPr>
          <w:rStyle w:val="Lienhypertexte"/>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E1433B" w:rsidRDefault="009963FB" w:rsidP="004B4BEE">
      <w:pPr>
        <w:pStyle w:val="ProductList-Body"/>
        <w:tabs>
          <w:tab w:val="clear" w:pos="360"/>
          <w:tab w:val="clear" w:pos="720"/>
          <w:tab w:val="clear" w:pos="1080"/>
        </w:tabs>
        <w:rPr>
          <w:sz w:val="14"/>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53669533"/>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2D0B8B"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2D0B8B"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2D0B8B" w:rsidP="00566B49">
      <w:pPr>
        <w:pStyle w:val="ProductList-Bullet"/>
        <w:numPr>
          <w:ilvl w:val="0"/>
          <w:numId w:val="25"/>
        </w:numPr>
      </w:pPr>
      <w:hyperlink w:anchor="ProductLicensing" w:history="1">
        <w:r w:rsidR="00AF73BC">
          <w:rPr>
            <w:rStyle w:val="Lienhypertexte"/>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2D0B8B"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E1433B" w:rsidRDefault="001548B6" w:rsidP="005D7EF7">
      <w:pPr>
        <w:pStyle w:val="ProductList-Body"/>
        <w:rPr>
          <w:sz w:val="14"/>
          <w:szCs w:val="14"/>
        </w:rPr>
      </w:pPr>
    </w:p>
    <w:p w14:paraId="3B7EB618" w14:textId="3B6DBAD9" w:rsidR="00DA5C94" w:rsidRPr="00B3420A" w:rsidRDefault="00075291" w:rsidP="005D7EF7">
      <w:pPr>
        <w:pStyle w:val="ProductList-Offering1Heading"/>
        <w:outlineLvl w:val="1"/>
      </w:pPr>
      <w:bookmarkStart w:id="8" w:name="_Toc453669534"/>
      <w:r>
        <w:t>Entrée Produit</w:t>
      </w:r>
      <w:bookmarkEnd w:id="8"/>
    </w:p>
    <w:p w14:paraId="0FD40E26" w14:textId="5C75EAB3" w:rsidR="00823788" w:rsidRPr="00B3420A" w:rsidRDefault="00824812" w:rsidP="00823788">
      <w:pPr>
        <w:pStyle w:val="ProductList-Body"/>
      </w:pPr>
      <w:r>
        <w:rPr>
          <w:noProof/>
          <w:lang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B220F3" w:rsidRPr="002E0B45" w:rsidRDefault="00B220F3"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B220F3" w:rsidRPr="002E0B45" w:rsidRDefault="00B220F3"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B220F3" w:rsidRPr="000E4979" w:rsidRDefault="00B220F3"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B220F3" w:rsidRPr="000E4979" w:rsidRDefault="00B220F3"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Lienhypertexte"/>
                </w:rPr>
                <w:t>Universelles</w:t>
              </w:r>
            </w:hyperlink>
            <w:r w:rsidR="001548B6">
              <w:rPr>
                <w:color w:val="000000" w:themeColor="text1"/>
              </w:rPr>
              <w:t xml:space="preserve"> ; </w:t>
            </w:r>
            <w:hyperlink w:anchor="PerCore" w:history="1">
              <w:r w:rsidR="007051BD" w:rsidRPr="008C0C8E">
                <w:rPr>
                  <w:rStyle w:val="Lienhypertexte"/>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B220F3" w:rsidRPr="000E4979" w:rsidRDefault="00B220F3"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B220F3" w:rsidRPr="000E4979" w:rsidRDefault="00B220F3"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B220F3" w:rsidRPr="000E4979" w:rsidRDefault="00B220F3"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B220F3" w:rsidRPr="000E4979" w:rsidRDefault="00B220F3"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53669535"/>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E1433B" w:rsidRDefault="0035123C" w:rsidP="0035123C">
      <w:pPr>
        <w:pStyle w:val="ProductList-Body"/>
        <w:tabs>
          <w:tab w:val="clear" w:pos="360"/>
          <w:tab w:val="clear" w:pos="720"/>
          <w:tab w:val="clear" w:pos="1080"/>
        </w:tabs>
        <w:rPr>
          <w:sz w:val="14"/>
          <w:szCs w:val="14"/>
        </w:rPr>
      </w:pPr>
    </w:p>
    <w:tbl>
      <w:tblPr>
        <w:tblStyle w:val="Grilledutableau"/>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192E7B" w:rsidRPr="0038264A" w14:paraId="14352116" w14:textId="77777777" w:rsidTr="0035123C">
        <w:trPr>
          <w:tblHeader/>
        </w:trPr>
        <w:tc>
          <w:tcPr>
            <w:tcW w:w="5395" w:type="dxa"/>
            <w:shd w:val="clear" w:color="auto" w:fill="auto"/>
          </w:tcPr>
          <w:p w14:paraId="4EB5A685" w14:textId="74922F1B" w:rsidR="00192E7B" w:rsidRPr="0038264A" w:rsidRDefault="00192E7B" w:rsidP="00192E7B">
            <w:pPr>
              <w:pStyle w:val="ProductList-TableBody"/>
              <w:rPr>
                <w:rFonts w:asciiTheme="minorHAnsi" w:hAnsiTheme="minorHAnsi" w:cstheme="minorHAnsi"/>
              </w:rPr>
            </w:pPr>
            <w:r>
              <w:t>R Server 2016 pour Hadoop</w:t>
            </w:r>
            <w:r>
              <w:fldChar w:fldCharType="begin"/>
            </w:r>
            <w:r>
              <w:instrText>XE "R Server 2016 pour Hadoop"</w:instrText>
            </w:r>
            <w:r>
              <w:fldChar w:fldCharType="end"/>
            </w:r>
            <w:r>
              <w:t xml:space="preserve"> (Licence par Cœur)</w:t>
            </w:r>
          </w:p>
        </w:tc>
        <w:tc>
          <w:tcPr>
            <w:tcW w:w="5395" w:type="dxa"/>
            <w:shd w:val="clear" w:color="auto" w:fill="auto"/>
          </w:tcPr>
          <w:p w14:paraId="29C20B38" w14:textId="57AEF65A" w:rsidR="00192E7B" w:rsidRPr="0038264A" w:rsidRDefault="00192E7B" w:rsidP="00192E7B">
            <w:pPr>
              <w:pStyle w:val="ProductList-TableBody"/>
              <w:rPr>
                <w:rFonts w:asciiTheme="minorHAnsi" w:hAnsiTheme="minorHAnsi" w:cstheme="minorHAnsi"/>
              </w:rPr>
            </w:pPr>
          </w:p>
        </w:tc>
      </w:tr>
      <w:tr w:rsidR="00192E7B" w:rsidRPr="0038264A" w14:paraId="497C5F33" w14:textId="77777777" w:rsidTr="0035123C">
        <w:trPr>
          <w:tblHeader/>
        </w:trPr>
        <w:tc>
          <w:tcPr>
            <w:tcW w:w="5395" w:type="dxa"/>
            <w:shd w:val="clear" w:color="auto" w:fill="auto"/>
          </w:tcPr>
          <w:p w14:paraId="636ACD5D" w14:textId="66B3DE8C" w:rsidR="00192E7B" w:rsidRPr="0038264A" w:rsidRDefault="00192E7B" w:rsidP="00192E7B">
            <w:pPr>
              <w:pStyle w:val="ProductList-TableBody"/>
              <w:rPr>
                <w:rFonts w:asciiTheme="minorHAnsi" w:hAnsiTheme="minorHAnsi" w:cstheme="minorHAnsi"/>
              </w:rPr>
            </w:pPr>
            <w:r>
              <w:t>R Server 2016 pour Linux</w:t>
            </w:r>
            <w:r>
              <w:fldChar w:fldCharType="begin"/>
            </w:r>
            <w:r>
              <w:instrText>XE "R Server 2016 pour Linux"</w:instrText>
            </w:r>
            <w:r>
              <w:fldChar w:fldCharType="end"/>
            </w:r>
            <w:r>
              <w:t xml:space="preserve"> (Licence par Cœur)</w:t>
            </w:r>
          </w:p>
        </w:tc>
        <w:tc>
          <w:tcPr>
            <w:tcW w:w="5395" w:type="dxa"/>
            <w:shd w:val="clear" w:color="auto" w:fill="auto"/>
          </w:tcPr>
          <w:p w14:paraId="13554673" w14:textId="66CF2F1B" w:rsidR="00192E7B" w:rsidRPr="0038264A" w:rsidRDefault="00192E7B" w:rsidP="00192E7B">
            <w:pPr>
              <w:pStyle w:val="ProductList-TableBody"/>
              <w:rPr>
                <w:rFonts w:asciiTheme="minorHAnsi" w:hAnsiTheme="minorHAnsi" w:cstheme="minorHAnsi"/>
              </w:rPr>
            </w:pPr>
          </w:p>
        </w:tc>
      </w:tr>
    </w:tbl>
    <w:p w14:paraId="36DE762E" w14:textId="288000E5" w:rsidR="0035123C" w:rsidRPr="00192E7B" w:rsidRDefault="0035123C" w:rsidP="0035123C">
      <w:pPr>
        <w:pStyle w:val="ProductList-Body"/>
        <w:tabs>
          <w:tab w:val="clear" w:pos="360"/>
          <w:tab w:val="clear" w:pos="720"/>
          <w:tab w:val="clear" w:pos="1080"/>
        </w:tabs>
        <w:rPr>
          <w:sz w:val="14"/>
          <w:szCs w:val="14"/>
        </w:rPr>
      </w:pPr>
    </w:p>
    <w:p w14:paraId="2E57D36F" w14:textId="77777777" w:rsidR="00917B56" w:rsidRPr="00482465" w:rsidRDefault="00917B56" w:rsidP="00917B56">
      <w:pPr>
        <w:pStyle w:val="ProductList-ClauseHeading"/>
      </w:pPr>
      <w:r>
        <w:t>Entrées Produit</w:t>
      </w:r>
    </w:p>
    <w:p w14:paraId="101E152F" w14:textId="77777777" w:rsidR="00192E7B" w:rsidRDefault="00192E7B" w:rsidP="00B220F3">
      <w:pPr>
        <w:pStyle w:val="ProductList-Body"/>
      </w:pPr>
    </w:p>
    <w:p w14:paraId="4D5F7169" w14:textId="77777777" w:rsidR="00022974" w:rsidRPr="00C3797C" w:rsidRDefault="002D0B8B" w:rsidP="00022974">
      <w:pPr>
        <w:pStyle w:val="ProductList-Body"/>
        <w:shd w:val="clear" w:color="auto" w:fill="A6A6A6"/>
        <w:spacing w:before="120" w:after="240"/>
        <w:jc w:val="right"/>
        <w:rPr>
          <w:rFonts w:cs="Arial"/>
          <w:sz w:val="16"/>
          <w:szCs w:val="16"/>
        </w:rPr>
        <w:sectPr w:rsidR="00022974" w:rsidRPr="00C3797C" w:rsidSect="00022974">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022974" w:rsidRPr="00C3797C">
          <w:rPr>
            <w:rStyle w:val="Lienhypertexte"/>
            <w:sz w:val="16"/>
            <w:szCs w:val="16"/>
          </w:rPr>
          <w:t>Table des matières</w:t>
        </w:r>
      </w:hyperlink>
      <w:r w:rsidR="00022974" w:rsidRPr="00C3797C">
        <w:rPr>
          <w:rFonts w:cs="Calibri"/>
          <w:sz w:val="16"/>
          <w:szCs w:val="16"/>
        </w:rPr>
        <w:t>/</w:t>
      </w:r>
      <w:hyperlink w:anchor="LicenseTerms_Universal" w:history="1">
        <w:r w:rsidR="00022974" w:rsidRPr="00C3797C">
          <w:rPr>
            <w:rStyle w:val="Lienhypertexte"/>
            <w:sz w:val="16"/>
            <w:szCs w:val="16"/>
          </w:rPr>
          <w:t>Conditions Universelles</w:t>
        </w:r>
      </w:hyperlink>
      <w:r w:rsidR="00022974" w:rsidRPr="00C3797C">
        <w:rPr>
          <w:rFonts w:cs="Calibri"/>
          <w:sz w:val="16"/>
          <w:szCs w:val="16"/>
        </w:rPr>
        <w:t>/</w:t>
      </w:r>
      <w:hyperlink w:anchor="Index" w:history="1">
        <w:r w:rsidR="00022974">
          <w:rPr>
            <w:rStyle w:val="Lienhypertexte"/>
            <w:rFonts w:ascii="Calibri" w:hAnsi="Calibri" w:cs="Calibri"/>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53669536"/>
      <w:bookmarkStart w:id="11" w:name="LicenseTerms"/>
      <w:bookmarkStart w:id="12" w:name="OnlineServices"/>
      <w:bookmarkStart w:id="13" w:name="Software"/>
      <w:r>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53669537"/>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3138585E" w14:textId="2BAA2F7D" w:rsidR="003631EE" w:rsidRPr="00B3420A" w:rsidRDefault="00594D2C" w:rsidP="007E5CD7">
      <w:pPr>
        <w:pStyle w:val="ProductList-ClauseHeading"/>
      </w:pPr>
      <w:r>
        <w:t xml:space="preserve">5. </w:t>
      </w:r>
      <w:r w:rsidR="00656CEF" w:rsidRPr="00656CEF">
        <w:t>Droits de Récupération en Cas de Sinistre</w:t>
      </w:r>
    </w:p>
    <w:p w14:paraId="59A2E883" w14:textId="6835287E" w:rsidR="003631EE" w:rsidRPr="00B3420A" w:rsidRDefault="007E5CD7" w:rsidP="00F02DEA">
      <w:pPr>
        <w:pStyle w:val="ProductList-Body"/>
        <w:tabs>
          <w:tab w:val="clear" w:pos="360"/>
          <w:tab w:val="clear" w:pos="720"/>
          <w:tab w:val="clear" w:pos="1080"/>
        </w:tabs>
      </w:pPr>
      <w:r>
        <w:t xml:space="preserve">Pour chaque </w:t>
      </w:r>
      <w:r w:rsidR="00463D0D" w:rsidRPr="00F95707">
        <w:rPr>
          <w:color w:val="0563C1"/>
        </w:rPr>
        <w:fldChar w:fldCharType="begin"/>
      </w:r>
      <w:r w:rsidR="00463D0D" w:rsidRPr="00F95707">
        <w:rPr>
          <w:color w:val="0563C1"/>
        </w:rPr>
        <w:instrText>AutoTextList  \s NoStyle \t "Instance désigne l’image d’un logiciel créée lors de l’exécution de la procédure ou du programme d’installation dudit logiciel, ou par duplication d’une Instance existante."</w:instrText>
      </w:r>
      <w:r w:rsidR="00463D0D" w:rsidRPr="00F95707">
        <w:rPr>
          <w:color w:val="0563C1"/>
        </w:rPr>
        <w:fldChar w:fldCharType="separate"/>
      </w:r>
      <w:r w:rsidR="00463D0D" w:rsidRPr="00F95707">
        <w:rPr>
          <w:color w:val="0563C1"/>
        </w:rPr>
        <w:t>Instance</w:t>
      </w:r>
      <w:r w:rsidR="00463D0D" w:rsidRPr="00F95707">
        <w:rPr>
          <w:color w:val="0563C1"/>
        </w:rPr>
        <w:fldChar w:fldCharType="end"/>
      </w:r>
      <w:r>
        <w:t xml:space="preserve"> du logiciel serveur concerné, octroyée sous licence selon les modèles de licence Par Processeur ou Par Cœur que le Client exécute dans un </w:t>
      </w:r>
      <w:r w:rsidR="00724E92" w:rsidRPr="007F3A11">
        <w:rPr>
          <w:color w:val="0563C1"/>
          <w:szCs w:val="18"/>
        </w:rPr>
        <w:fldChar w:fldCharType="begin"/>
      </w:r>
      <w:r w:rsidR="00724E92" w:rsidRPr="007F3A11">
        <w:rPr>
          <w:color w:val="0563C1"/>
        </w:rPr>
        <w:instrText>AutoTextList  \s NoStyle \t "</w:instrText>
      </w:r>
      <w:r w:rsidR="00724E92" w:rsidRPr="007F3A11">
        <w:rPr>
          <w:color w:val="0563C1"/>
          <w:szCs w:val="18"/>
        </w:rPr>
        <w:instrText xml:space="preserve"> </w:instrText>
      </w:r>
      <w:r w:rsidR="00724E9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24E92" w:rsidRPr="007F3A11">
        <w:rPr>
          <w:color w:val="0563C1"/>
          <w:szCs w:val="18"/>
        </w:rPr>
        <w:instrText>"</w:instrText>
      </w:r>
      <w:r w:rsidR="00724E92" w:rsidRPr="007F3A11">
        <w:rPr>
          <w:color w:val="0563C1"/>
          <w:szCs w:val="18"/>
        </w:rPr>
        <w:fldChar w:fldCharType="separate"/>
      </w:r>
      <w:r w:rsidR="00724E92" w:rsidRPr="007F3A11">
        <w:rPr>
          <w:color w:val="0563C1"/>
          <w:szCs w:val="18"/>
        </w:rPr>
        <w:t>OSE physique</w:t>
      </w:r>
      <w:r w:rsidR="00724E92" w:rsidRPr="007F3A11">
        <w:rPr>
          <w:color w:val="0563C1"/>
          <w:szCs w:val="18"/>
        </w:rPr>
        <w:fldChar w:fldCharType="end"/>
      </w:r>
      <w:r>
        <w:t xml:space="preserve"> ou un </w:t>
      </w:r>
      <w:r w:rsidR="00017CF3" w:rsidRPr="00DD0EFA">
        <w:rPr>
          <w:color w:val="0563C1"/>
          <w:szCs w:val="18"/>
        </w:rPr>
        <w:fldChar w:fldCharType="begin"/>
      </w:r>
      <w:r w:rsidR="00017CF3" w:rsidRPr="00DD0EFA">
        <w:rPr>
          <w:color w:val="0563C1"/>
        </w:rPr>
        <w:instrText>AutoTextList  \s NoStyle \t "OSE virtuel désigne un OSE configuré pour s’exécuter directement sur un système matériel virtuel.</w:instrText>
      </w:r>
      <w:r w:rsidR="00017CF3" w:rsidRPr="00DD0EFA">
        <w:rPr>
          <w:color w:val="0563C1"/>
          <w:szCs w:val="18"/>
        </w:rPr>
        <w:instrText>"</w:instrText>
      </w:r>
      <w:r w:rsidR="00017CF3" w:rsidRPr="00DD0EFA">
        <w:rPr>
          <w:color w:val="0563C1"/>
          <w:szCs w:val="18"/>
        </w:rPr>
        <w:fldChar w:fldCharType="separate"/>
      </w:r>
      <w:r w:rsidR="00017CF3" w:rsidRPr="00DD0EFA">
        <w:rPr>
          <w:color w:val="0563C1"/>
          <w:szCs w:val="18"/>
        </w:rPr>
        <w:t>OSE virtuel</w:t>
      </w:r>
      <w:r w:rsidR="00017CF3" w:rsidRPr="00DD0EFA">
        <w:rPr>
          <w:color w:val="0563C1"/>
          <w:szCs w:val="18"/>
        </w:rPr>
        <w:fldChar w:fldCharType="end"/>
      </w:r>
      <w:r>
        <w:t xml:space="preserve"> sur un </w:t>
      </w:r>
      <w:r w:rsidR="00F82DA3" w:rsidRPr="00F82DA3">
        <w:rPr>
          <w:color w:val="0563C1"/>
          <w:szCs w:val="18"/>
        </w:rPr>
        <w:fldChar w:fldCharType="begin"/>
      </w:r>
      <w:r w:rsidR="00F82DA3" w:rsidRPr="00F82DA3">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2DA3" w:rsidRPr="00F82DA3">
        <w:rPr>
          <w:color w:val="0563C1"/>
          <w:szCs w:val="18"/>
        </w:rPr>
        <w:instrText>"</w:instrText>
      </w:r>
      <w:r w:rsidR="00F82DA3" w:rsidRPr="00F82DA3">
        <w:rPr>
          <w:color w:val="0563C1"/>
          <w:szCs w:val="18"/>
        </w:rPr>
        <w:fldChar w:fldCharType="separate"/>
      </w:r>
      <w:r w:rsidR="00F82DA3" w:rsidRPr="00F82DA3">
        <w:rPr>
          <w:color w:val="0563C1"/>
          <w:szCs w:val="18"/>
        </w:rPr>
        <w:t>Serveur Sous Licence</w:t>
      </w:r>
      <w:r w:rsidR="00F82DA3" w:rsidRPr="00F82DA3">
        <w:rPr>
          <w:color w:val="0563C1"/>
          <w:szCs w:val="18"/>
        </w:rPr>
        <w:fldChar w:fldCharType="end"/>
      </w:r>
      <w:r>
        <w:t xml:space="preserve">, vous êtes autorisé à exécuter de façon temporaire une </w:t>
      </w:r>
      <w:r w:rsidR="008110B9" w:rsidRPr="00F95707">
        <w:rPr>
          <w:color w:val="0563C1"/>
        </w:rPr>
        <w:fldChar w:fldCharType="begin"/>
      </w:r>
      <w:r w:rsidR="008110B9" w:rsidRPr="00F95707">
        <w:rPr>
          <w:color w:val="0563C1"/>
        </w:rPr>
        <w:instrText>AutoTextList  \s NoStyle \t "Instance désigne l’image d’un logiciel créée lors de l’exécution de la procédure ou du programme d’installation dudit logiciel, ou par duplication d’une Instance existante."</w:instrText>
      </w:r>
      <w:r w:rsidR="008110B9" w:rsidRPr="00F95707">
        <w:rPr>
          <w:color w:val="0563C1"/>
        </w:rPr>
        <w:fldChar w:fldCharType="separate"/>
      </w:r>
      <w:r w:rsidR="008110B9" w:rsidRPr="00F95707">
        <w:rPr>
          <w:color w:val="0563C1"/>
        </w:rPr>
        <w:t>Instance</w:t>
      </w:r>
      <w:r w:rsidR="008110B9" w:rsidRPr="00F95707">
        <w:rPr>
          <w:color w:val="0563C1"/>
        </w:rPr>
        <w:fldChar w:fldCharType="end"/>
      </w:r>
      <w:r>
        <w:t xml:space="preserve"> de sauvegarde dans un </w:t>
      </w:r>
      <w:r w:rsidR="00DF6F55" w:rsidRPr="007F3A11">
        <w:rPr>
          <w:color w:val="0563C1"/>
          <w:szCs w:val="18"/>
        </w:rPr>
        <w:fldChar w:fldCharType="begin"/>
      </w:r>
      <w:r w:rsidR="00DF6F55" w:rsidRPr="007F3A11">
        <w:rPr>
          <w:color w:val="0563C1"/>
        </w:rPr>
        <w:instrText>AutoTextList  \s NoStyle \t "</w:instrText>
      </w:r>
      <w:r w:rsidR="00DF6F55" w:rsidRPr="007F3A11">
        <w:rPr>
          <w:color w:val="0563C1"/>
          <w:szCs w:val="18"/>
        </w:rPr>
        <w:instrText xml:space="preserve"> </w:instrText>
      </w:r>
      <w:r w:rsidR="00DF6F55"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DF6F55" w:rsidRPr="007F3A11">
        <w:rPr>
          <w:color w:val="0563C1"/>
          <w:szCs w:val="18"/>
        </w:rPr>
        <w:instrText>"</w:instrText>
      </w:r>
      <w:r w:rsidR="00DF6F55" w:rsidRPr="007F3A11">
        <w:rPr>
          <w:color w:val="0563C1"/>
          <w:szCs w:val="18"/>
        </w:rPr>
        <w:fldChar w:fldCharType="separate"/>
      </w:r>
      <w:r w:rsidR="00DF6F55" w:rsidRPr="007F3A11">
        <w:rPr>
          <w:color w:val="0563C1"/>
          <w:szCs w:val="18"/>
        </w:rPr>
        <w:t>OSE physique</w:t>
      </w:r>
      <w:r w:rsidR="00DF6F55" w:rsidRPr="007F3A11">
        <w:rPr>
          <w:color w:val="0563C1"/>
          <w:szCs w:val="18"/>
        </w:rPr>
        <w:fldChar w:fldCharType="end"/>
      </w:r>
      <w:r>
        <w:t xml:space="preserve"> ou un </w:t>
      </w:r>
      <w:r w:rsidR="00DF6F55" w:rsidRPr="00DD0EFA">
        <w:rPr>
          <w:color w:val="0563C1"/>
          <w:szCs w:val="18"/>
        </w:rPr>
        <w:fldChar w:fldCharType="begin"/>
      </w:r>
      <w:r w:rsidR="00DF6F55" w:rsidRPr="00DD0EFA">
        <w:rPr>
          <w:color w:val="0563C1"/>
        </w:rPr>
        <w:instrText>AutoTextList  \s NoStyle \t "OSE virtuel désigne un OSE configuré pour s’exécuter directement sur un système matériel virtuel.</w:instrText>
      </w:r>
      <w:r w:rsidR="00DF6F55" w:rsidRPr="00DD0EFA">
        <w:rPr>
          <w:color w:val="0563C1"/>
          <w:szCs w:val="18"/>
        </w:rPr>
        <w:instrText>"</w:instrText>
      </w:r>
      <w:r w:rsidR="00DF6F55" w:rsidRPr="00DD0EFA">
        <w:rPr>
          <w:color w:val="0563C1"/>
          <w:szCs w:val="18"/>
        </w:rPr>
        <w:fldChar w:fldCharType="separate"/>
      </w:r>
      <w:r w:rsidR="00DF6F55" w:rsidRPr="00DD0EFA">
        <w:rPr>
          <w:color w:val="0563C1"/>
          <w:szCs w:val="18"/>
        </w:rPr>
        <w:t>OSE virtuel</w:t>
      </w:r>
      <w:r w:rsidR="00DF6F55" w:rsidRPr="00DD0EFA">
        <w:rPr>
          <w:color w:val="0563C1"/>
          <w:szCs w:val="18"/>
        </w:rPr>
        <w:fldChar w:fldCharType="end"/>
      </w:r>
      <w:r>
        <w:t xml:space="preserve"> sur un </w:t>
      </w:r>
      <w:r w:rsidR="00F02DEA" w:rsidRPr="00F61630">
        <w:rPr>
          <w:color w:val="0563C1"/>
        </w:rPr>
        <w:fldChar w:fldCharType="begin"/>
      </w:r>
      <w:r w:rsidR="00F02DEA" w:rsidRPr="00F61630">
        <w:rPr>
          <w:color w:val="0563C1"/>
        </w:rPr>
        <w:instrText>AutoTextList  \s NoStyle \t "Serveur désigne un système matériel physique capable d’exécuter un logiciel serveur."</w:instrText>
      </w:r>
      <w:r w:rsidR="00F02DEA" w:rsidRPr="00F61630">
        <w:rPr>
          <w:color w:val="0563C1"/>
        </w:rPr>
        <w:fldChar w:fldCharType="separate"/>
      </w:r>
      <w:r w:rsidR="00F02DEA" w:rsidRPr="00F61630">
        <w:rPr>
          <w:color w:val="0563C1"/>
        </w:rPr>
        <w:t>Serveur</w:t>
      </w:r>
      <w:r w:rsidR="00F02DEA" w:rsidRPr="00F61630">
        <w:rPr>
          <w:color w:val="0563C1"/>
        </w:rPr>
        <w:fldChar w:fldCharType="end"/>
      </w:r>
      <w:r>
        <w:t xml:space="preserve"> dédié à la récupération en cas de sinistre. Les conditions de licence de logiciel et les restrictions ci-après s</w:t>
      </w:r>
      <w:r w:rsidR="000A4798">
        <w:t>’</w:t>
      </w:r>
      <w:r>
        <w:t>appliquent à l</w:t>
      </w:r>
      <w:r w:rsidR="005B0E3B">
        <w:t>’</w:t>
      </w:r>
      <w:r>
        <w:t>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Restrictions</w:t>
      </w:r>
    </w:p>
    <w:p w14:paraId="35BB6B20" w14:textId="0CABB131" w:rsidR="003631EE" w:rsidRPr="00B3420A" w:rsidRDefault="00730DDA" w:rsidP="0058647D">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sous une </w:t>
      </w:r>
      <w:r w:rsidR="00F407CB" w:rsidRPr="00E34F30">
        <w:rPr>
          <w:color w:val="0563C1"/>
        </w:rPr>
        <w:fldChar w:fldCharType="begin"/>
      </w:r>
      <w:r w:rsidR="00F407CB" w:rsidRPr="00E34F30">
        <w:rPr>
          <w:color w:val="0563C1"/>
        </w:rPr>
        <w:instrText>AutoTextList  \s NoStyle \t "Licence désigne le droit de télécharger, d’installer, d’accéder à et d’utiliser un Produit."</w:instrText>
      </w:r>
      <w:r w:rsidR="00F407CB" w:rsidRPr="00E34F30">
        <w:rPr>
          <w:color w:val="0563C1"/>
        </w:rPr>
        <w:fldChar w:fldCharType="separate"/>
      </w:r>
      <w:r w:rsidR="00F407CB" w:rsidRPr="00E34F30">
        <w:rPr>
          <w:color w:val="0563C1"/>
        </w:rPr>
        <w:t>Licence</w:t>
      </w:r>
      <w:r w:rsidR="00F407CB" w:rsidRPr="00E34F30">
        <w:rPr>
          <w:color w:val="0563C1"/>
        </w:rPr>
        <w:fldChar w:fldCharType="end"/>
      </w:r>
      <w:r>
        <w:t xml:space="preserve"> unique (même si les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sont sur le même système matériel), sauf autorisation expresse de Microsoft. Les droits d’accès au logiciel sur un dispositif quelconque n</w:t>
      </w:r>
      <w:r w:rsidR="005B0E3B">
        <w:t>’</w:t>
      </w:r>
      <w:r>
        <w:t>autorisent pas le Client à exploiter des brevets appartenant à Microsoft ou tous autres droits de propriété intellectuelle de Microsoft dans le dispositif proprement dit ni dans d</w:t>
      </w:r>
      <w:r w:rsidR="000A4798">
        <w:t>’</w:t>
      </w:r>
      <w:r>
        <w:t>autres logiciels ou dispositifs.</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3">
        <w:r>
          <w:rPr>
            <w:color w:val="00467F"/>
            <w:u w:val="single"/>
          </w:rPr>
          <w:t>http://go.microsoft.com/?linkid=9710837</w:t>
        </w:r>
      </w:hyperlink>
      <w:r>
        <w:t xml:space="preserve"> et la Déclaration de Confidentialité de Bing Maps disponible à l</w:t>
      </w:r>
      <w:r w:rsidR="00315921">
        <w:t>’</w:t>
      </w:r>
      <w:r>
        <w:t xml:space="preserve">adresse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5">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lev"/>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Conditions de Distribution</w:t>
      </w:r>
    </w:p>
    <w:p w14:paraId="54421E11" w14:textId="1B42AC40" w:rsidR="003631EE" w:rsidRPr="00B3420A" w:rsidRDefault="00192095" w:rsidP="002024BF">
      <w:pPr>
        <w:pStyle w:val="ProductList-Body"/>
        <w:tabs>
          <w:tab w:val="clear" w:pos="360"/>
          <w:tab w:val="clear" w:pos="720"/>
          <w:tab w:val="clear" w:pos="1080"/>
        </w:tabs>
        <w:ind w:left="360"/>
      </w:pPr>
      <w:r>
        <w:t>Si le Client distribue du Code Distribuable, le Client doit :</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le distribuer uniquement avec les programmes du Client, lorsque ces derniers ajoutent des fonctionnalités importantes et principales au Code Distribuable ;</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Conditions des Produits ;</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et de conseil, qui résulterait de la distribution ou de l’utilisation des programmes du Client, sauf dans la mesure où une réclamation est fondée uniquement sur le Code Distribuable inclus dans les programmes du Client.</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8"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F74E1F" w:rsidRPr="0047447C">
        <w:rPr>
          <w:sz w:val="16"/>
          <w:szCs w:val="16"/>
        </w:rPr>
        <w:t xml:space="preserve"> / </w:t>
      </w:r>
      <w:hyperlink w:anchor="Index" w:history="1">
        <w:r w:rsidR="00F74E1F" w:rsidRPr="0047447C">
          <w:rPr>
            <w:rStyle w:val="Lienhypertexte"/>
            <w:sz w:val="16"/>
            <w:szCs w:val="16"/>
          </w:rPr>
          <w:t>Index</w:t>
        </w:r>
      </w:hyperlink>
    </w:p>
    <w:p w14:paraId="6C772792" w14:textId="74BB2FBB" w:rsidR="00045C64" w:rsidRPr="00B3420A" w:rsidRDefault="00045C64" w:rsidP="00E6055C">
      <w:pPr>
        <w:pStyle w:val="ProductList-OfferingGroupHeading"/>
        <w:spacing w:after="0"/>
        <w:outlineLvl w:val="1"/>
      </w:pPr>
      <w:bookmarkStart w:id="19" w:name="_Toc453669538"/>
      <w:r>
        <w:t>Conditions de Modèle de Licence</w:t>
      </w:r>
      <w:bookmarkEnd w:id="19"/>
    </w:p>
    <w:bookmarkEnd w:id="18"/>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79F5870E" w14:textId="283522BF" w:rsidR="00CA1FAB" w:rsidRPr="00B3420A" w:rsidRDefault="00CA1FAB" w:rsidP="00CA1FAB">
      <w:pPr>
        <w:pStyle w:val="ProductList-Offering2Heading"/>
        <w:outlineLvl w:val="2"/>
      </w:pPr>
      <w:bookmarkStart w:id="20" w:name="PerProcessor"/>
      <w:bookmarkStart w:id="21" w:name="_Toc453669539"/>
      <w:bookmarkStart w:id="22" w:name="_Toc429483347"/>
      <w:bookmarkStart w:id="23" w:name="LicenseTerms_LicenseModel_PerCore"/>
      <w:r>
        <w:t>Par processeur</w:t>
      </w:r>
      <w:bookmarkEnd w:id="20"/>
      <w:bookmarkEnd w:id="21"/>
    </w:p>
    <w:p w14:paraId="5B4B2C14" w14:textId="77777777" w:rsidR="00CA1FAB" w:rsidRPr="00B3420A" w:rsidRDefault="00CA1FAB" w:rsidP="00CA1FAB">
      <w:pPr>
        <w:pStyle w:val="ProductList-ClauseHeading"/>
        <w:keepNext/>
      </w:pPr>
      <w:r>
        <w:rPr>
          <w:szCs w:val="20"/>
        </w:rPr>
        <w:t>Licences Serveur (par processeur)</w:t>
      </w:r>
    </w:p>
    <w:p w14:paraId="6DE6EF2D" w14:textId="5EBFECC9" w:rsidR="00CA1FAB" w:rsidRPr="00B3420A" w:rsidRDefault="004B3231" w:rsidP="00234788">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rsidR="00CA1FAB">
        <w:t>.</w:t>
      </w:r>
    </w:p>
    <w:p w14:paraId="4F729179" w14:textId="2268E36C" w:rsidR="00CA1FAB" w:rsidRPr="00B3420A" w:rsidRDefault="00CA1FAB" w:rsidP="006D3A48">
      <w:pPr>
        <w:pStyle w:val="ProductList-Bullet"/>
        <w:numPr>
          <w:ilvl w:val="0"/>
          <w:numId w:val="6"/>
        </w:numPr>
      </w:pPr>
      <w:r>
        <w:t xml:space="preserve">Une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t xml:space="preserve"> est requise pour chaque </w:t>
      </w:r>
      <w:r w:rsidR="00901042" w:rsidRPr="00901042">
        <w:rPr>
          <w:color w:val="0563C1"/>
        </w:rPr>
        <w:fldChar w:fldCharType="begin"/>
      </w:r>
      <w:r w:rsidR="00901042" w:rsidRPr="00901042">
        <w:rPr>
          <w:color w:val="0563C1"/>
        </w:rPr>
        <w:instrText>AutoTextList  \s NoStyle \t "Processeur Physique désigne un processeur de système matériel physique."</w:instrText>
      </w:r>
      <w:r w:rsidR="00901042" w:rsidRPr="00901042">
        <w:rPr>
          <w:color w:val="0563C1"/>
        </w:rPr>
        <w:fldChar w:fldCharType="separate"/>
      </w:r>
      <w:r w:rsidR="00901042" w:rsidRPr="00901042">
        <w:rPr>
          <w:color w:val="0563C1"/>
        </w:rPr>
        <w:t>Processeur Physique</w:t>
      </w:r>
      <w:r w:rsidR="00901042" w:rsidRPr="00901042">
        <w:rPr>
          <w:color w:val="0563C1"/>
        </w:rPr>
        <w:fldChar w:fldCharType="end"/>
      </w:r>
      <w:r>
        <w:t xml:space="preserve"> sur un </w:t>
      </w:r>
      <w:r w:rsidR="006D3A48" w:rsidRPr="00C95CC7">
        <w:rPr>
          <w:color w:val="0563C1"/>
        </w:rPr>
        <w:fldChar w:fldCharType="begin"/>
      </w:r>
      <w:r w:rsidR="006D3A48"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D3A48" w:rsidRPr="00C95CC7">
        <w:rPr>
          <w:color w:val="0563C1"/>
        </w:rPr>
        <w:fldChar w:fldCharType="separate"/>
      </w:r>
      <w:r w:rsidR="006D3A48" w:rsidRPr="00C95CC7">
        <w:rPr>
          <w:color w:val="0563C1"/>
        </w:rPr>
        <w:t>Serveur Sous Licence</w:t>
      </w:r>
      <w:r w:rsidR="006D3A48" w:rsidRPr="00C95CC7">
        <w:rPr>
          <w:color w:val="0563C1"/>
        </w:rPr>
        <w:fldChar w:fldCharType="end"/>
      </w:r>
      <w:r>
        <w:t>.</w:t>
      </w:r>
    </w:p>
    <w:p w14:paraId="7943C02C" w14:textId="12C291CB" w:rsidR="00CA1FAB" w:rsidRPr="00B3420A" w:rsidRDefault="00CA1FAB" w:rsidP="001E22A8">
      <w:pPr>
        <w:pStyle w:val="ProductList-Bullet"/>
        <w:numPr>
          <w:ilvl w:val="0"/>
          <w:numId w:val="6"/>
        </w:numPr>
      </w:pPr>
      <w:r>
        <w:t xml:space="preserve">Chaque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rPr>
          <w:color w:val="0563C1"/>
        </w:rPr>
        <w:t xml:space="preserve"> </w:t>
      </w:r>
      <w:r>
        <w:t>autorise l’utilisation d</w:t>
      </w:r>
      <w:r w:rsidR="00EA2FAC">
        <w:t>’</w:t>
      </w:r>
      <w:r>
        <w:t xml:space="preserve">une </w:t>
      </w:r>
      <w:r w:rsidR="008169FE" w:rsidRPr="008169FE">
        <w:rPr>
          <w:color w:val="0563C1"/>
        </w:rPr>
        <w:fldChar w:fldCharType="begin"/>
      </w:r>
      <w:r w:rsidR="008169FE"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8169FE" w:rsidRPr="008169FE">
        <w:rPr>
          <w:color w:val="0563C1"/>
        </w:rPr>
        <w:fldChar w:fldCharType="separate"/>
      </w:r>
      <w:r w:rsidR="008169FE" w:rsidRPr="008169FE">
        <w:rPr>
          <w:color w:val="0563C1"/>
        </w:rPr>
        <w:t>Instance Exécutée</w:t>
      </w:r>
      <w:r w:rsidR="008169FE" w:rsidRPr="008169FE">
        <w:rPr>
          <w:color w:val="0563C1"/>
        </w:rPr>
        <w:fldChar w:fldCharType="end"/>
      </w:r>
      <w:r>
        <w:t xml:space="preserve"> du logiciel serveur dans un</w:t>
      </w:r>
      <w:r>
        <w:rPr>
          <w:color w:val="0563C1"/>
        </w:rPr>
        <w:t xml:space="preserve"> </w:t>
      </w:r>
      <w:r w:rsidR="001E22A8" w:rsidRPr="0068155A">
        <w:rPr>
          <w:color w:val="0563C1"/>
          <w:szCs w:val="18"/>
        </w:rPr>
        <w:fldChar w:fldCharType="begin"/>
      </w:r>
      <w:r w:rsidR="001E22A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1E22A8" w:rsidRPr="0068155A">
        <w:rPr>
          <w:color w:val="0563C1"/>
          <w:szCs w:val="18"/>
        </w:rPr>
        <w:instrText>"</w:instrText>
      </w:r>
      <w:r w:rsidR="001E22A8" w:rsidRPr="0068155A">
        <w:rPr>
          <w:color w:val="0563C1"/>
          <w:szCs w:val="18"/>
        </w:rPr>
        <w:fldChar w:fldCharType="separate"/>
      </w:r>
      <w:r w:rsidR="001E22A8" w:rsidRPr="0068155A">
        <w:rPr>
          <w:color w:val="0563C1"/>
          <w:szCs w:val="18"/>
        </w:rPr>
        <w:t>OSE</w:t>
      </w:r>
      <w:r w:rsidR="001E22A8" w:rsidRPr="0068155A">
        <w:rPr>
          <w:color w:val="0563C1"/>
          <w:szCs w:val="18"/>
        </w:rP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75AFB70C" w:rsidR="00006F3F" w:rsidRPr="00B3420A" w:rsidRDefault="00006F3F" w:rsidP="00006F3F">
      <w:pPr>
        <w:pStyle w:val="ProductList-Offering2Heading"/>
        <w:outlineLvl w:val="2"/>
      </w:pPr>
      <w:bookmarkStart w:id="24" w:name="PerCore"/>
      <w:bookmarkStart w:id="25" w:name="_Toc453669540"/>
      <w:r>
        <w:t>Par Cœur</w:t>
      </w:r>
      <w:bookmarkEnd w:id="22"/>
      <w:bookmarkEnd w:id="23"/>
      <w:bookmarkEnd w:id="24"/>
      <w:bookmarkEnd w:id="25"/>
    </w:p>
    <w:p w14:paraId="6B6E7E2A" w14:textId="634EC7EA" w:rsidR="00006F3F" w:rsidRPr="00B3420A" w:rsidRDefault="00006F3F" w:rsidP="00EB1147">
      <w:pPr>
        <w:pStyle w:val="ProductList-Body"/>
      </w:pPr>
      <w:r>
        <w:t xml:space="preserve">Pour les Produits concédés sous licence dans le cadre du Modèle de Licence Par Cœur, le Client doit choisir entre une Licence par </w:t>
      </w:r>
      <w:r w:rsidR="00245993" w:rsidRPr="00245993">
        <w:rPr>
          <w:color w:val="0563C1"/>
        </w:rPr>
        <w:fldChar w:fldCharType="begin"/>
      </w:r>
      <w:r w:rsidR="00245993" w:rsidRPr="00245993">
        <w:rPr>
          <w:color w:val="0563C1"/>
        </w:rPr>
        <w:instrText>AutoTextList  \s NoStyle \t "Cœur Physique désigne un cœur dans un Processeur Physique."</w:instrText>
      </w:r>
      <w:r w:rsidR="00245993" w:rsidRPr="00245993">
        <w:rPr>
          <w:color w:val="0563C1"/>
        </w:rPr>
        <w:fldChar w:fldCharType="separate"/>
      </w:r>
      <w:r w:rsidR="00245993" w:rsidRPr="00245993">
        <w:rPr>
          <w:color w:val="0563C1"/>
        </w:rPr>
        <w:t>Cœur Physique</w:t>
      </w:r>
      <w:r w:rsidR="00245993" w:rsidRPr="00245993">
        <w:rPr>
          <w:color w:val="0563C1"/>
        </w:rPr>
        <w:fldChar w:fldCharType="end"/>
      </w:r>
      <w:r>
        <w:t xml:space="preserve"> sur un </w:t>
      </w:r>
      <w:r w:rsidR="00F43D7C" w:rsidRPr="00F61630">
        <w:rPr>
          <w:color w:val="0563C1"/>
        </w:rPr>
        <w:fldChar w:fldCharType="begin"/>
      </w:r>
      <w:r w:rsidR="00F43D7C" w:rsidRPr="00F61630">
        <w:rPr>
          <w:color w:val="0563C1"/>
        </w:rPr>
        <w:instrText>AutoTextList  \s NoStyle \t "Serveur désigne un système matériel physique capable d’exécuter un logiciel serveur."</w:instrText>
      </w:r>
      <w:r w:rsidR="00F43D7C" w:rsidRPr="00F61630">
        <w:rPr>
          <w:color w:val="0563C1"/>
        </w:rPr>
        <w:fldChar w:fldCharType="separate"/>
      </w:r>
      <w:r w:rsidR="00F43D7C" w:rsidRPr="00F61630">
        <w:rPr>
          <w:color w:val="0563C1"/>
        </w:rPr>
        <w:t>Serveur</w:t>
      </w:r>
      <w:r w:rsidR="00F43D7C" w:rsidRPr="00F61630">
        <w:rPr>
          <w:color w:val="0563C1"/>
        </w:rPr>
        <w:fldChar w:fldCharType="end"/>
      </w:r>
      <w:r>
        <w:t xml:space="preserve"> ou une Licence par </w:t>
      </w:r>
      <w:r w:rsidR="00EB1147" w:rsidRPr="00EB1147">
        <w:rPr>
          <w:color w:val="0563C1"/>
        </w:rPr>
        <w:fldChar w:fldCharType="begin"/>
      </w:r>
      <w:r w:rsidR="00EB1147" w:rsidRPr="00EB1147">
        <w:rPr>
          <w:color w:val="0563C1"/>
        </w:rPr>
        <w:instrText>AutoTextList  \s NoStyle \t "OSE virtuel désigne un OSE configuré pour s’exécuter directement sur un système matériel virtuel."</w:instrText>
      </w:r>
      <w:r w:rsidR="00EB1147" w:rsidRPr="00EB1147">
        <w:rPr>
          <w:color w:val="0563C1"/>
        </w:rPr>
        <w:fldChar w:fldCharType="separate"/>
      </w:r>
      <w:r w:rsidR="00EB1147" w:rsidRPr="00EB1147">
        <w:rPr>
          <w:color w:val="0563C1"/>
        </w:rPr>
        <w:t>OSE virtuel</w:t>
      </w:r>
      <w:r w:rsidR="00EB1147" w:rsidRPr="00EB1147">
        <w:rPr>
          <w:color w:val="0563C1"/>
        </w:rPr>
        <w:fldChar w:fldCharType="end"/>
      </w:r>
      <w:r>
        <w:t xml:space="preserve"> Individuel. Les conditions de chacune sont énoncées ci-dessous.</w:t>
      </w:r>
    </w:p>
    <w:p w14:paraId="08EB10A4" w14:textId="56DAE938" w:rsidR="00006F3F" w:rsidRPr="00B3420A" w:rsidRDefault="00006F3F" w:rsidP="00006F3F">
      <w:pPr>
        <w:pStyle w:val="ProductList-Body"/>
      </w:pPr>
    </w:p>
    <w:p w14:paraId="0D11D53F" w14:textId="77777777" w:rsidR="00B220F3" w:rsidRPr="001621D8" w:rsidRDefault="00B220F3" w:rsidP="00B220F3">
      <w:pPr>
        <w:pStyle w:val="ProductList-ClauseHeading"/>
      </w:pPr>
      <w:r>
        <w:t>Licences Serveur (par cœur) – Licence par Cœur Physique sur un Serveur</w:t>
      </w:r>
    </w:p>
    <w:p w14:paraId="002E81D8" w14:textId="77777777" w:rsidR="00B220F3" w:rsidRPr="001621D8" w:rsidRDefault="00B220F3" w:rsidP="00B220F3">
      <w:pPr>
        <w:pStyle w:val="ProductList-Bullet"/>
        <w:numPr>
          <w:ilvl w:val="0"/>
          <w:numId w:val="8"/>
        </w:numPr>
      </w:pPr>
      <w:r>
        <w:t xml:space="preserve">Le Client est autorisé à utiliser le logiciel serveur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 xml:space="preserve">, sous réserve d’avoir acquis un nombre suffisant de </w:t>
      </w:r>
      <w:r w:rsidRPr="00744B94">
        <w:rPr>
          <w:color w:val="0563C1"/>
        </w:rPr>
        <w:fldChar w:fldCharType="begin"/>
      </w:r>
      <w:r w:rsidRPr="00744B94">
        <w:rPr>
          <w:rStyle w:val="ProductList-BodyChar"/>
          <w:color w:val="0563C1"/>
        </w:rPr>
        <w:instrText>AutoTextList  \s NoStyle \t "</w:instrText>
      </w:r>
      <w:r w:rsidRPr="0002485A">
        <w:rPr>
          <w:color w:val="0563C1"/>
        </w:rPr>
        <w:instrText>Licence désigne le droit de télécharger, d’installer, d’accéder à et d’utiliser un Produit</w:instrText>
      </w:r>
      <w:r w:rsidRPr="00744B94">
        <w:rPr>
          <w:color w:val="0563C1"/>
        </w:rPr>
        <w:instrText>."</w:instrText>
      </w:r>
      <w:r w:rsidRPr="00744B94">
        <w:rPr>
          <w:color w:val="0563C1"/>
        </w:rPr>
        <w:fldChar w:fldCharType="separate"/>
      </w:r>
      <w:r w:rsidRPr="00744B94">
        <w:rPr>
          <w:rStyle w:val="ProductList-BodyChar"/>
          <w:color w:val="0563C1"/>
        </w:rPr>
        <w:t>requises</w:t>
      </w:r>
      <w:r w:rsidRPr="00744B94">
        <w:fldChar w:fldCharType="end"/>
      </w:r>
      <w:r>
        <w:t xml:space="preserve"> comme décrit ci-dessous.</w:t>
      </w:r>
    </w:p>
    <w:p w14:paraId="1337F88A" w14:textId="77777777" w:rsidR="00B220F3" w:rsidRPr="001621D8" w:rsidRDefault="00B220F3" w:rsidP="00B220F3">
      <w:pPr>
        <w:pStyle w:val="ProductList-Bullet"/>
        <w:numPr>
          <w:ilvl w:val="0"/>
          <w:numId w:val="8"/>
        </w:numPr>
      </w:pPr>
      <w:r>
        <w:t xml:space="preserve">Le nombre de </w:t>
      </w:r>
      <w:r w:rsidRPr="00744B94">
        <w:rPr>
          <w:color w:val="0563C1"/>
        </w:rPr>
        <w:fldChar w:fldCharType="begin"/>
      </w:r>
      <w:r w:rsidRPr="00744B94">
        <w:rPr>
          <w:rStyle w:val="ProductList-BodyChar"/>
          <w:color w:val="0563C1"/>
        </w:rPr>
        <w:instrText>AutoTextList  \s NoStyle \t "</w:instrText>
      </w:r>
      <w:r w:rsidRPr="0002485A">
        <w:rPr>
          <w:color w:val="0563C1"/>
        </w:rPr>
        <w:instrText>Licence désigne le droit de télécharger, d’installer, d’accéder à et d’utiliser un Produit</w:instrText>
      </w:r>
      <w:r w:rsidRPr="00744B94">
        <w:rPr>
          <w:color w:val="0563C1"/>
        </w:rPr>
        <w:instrText>."</w:instrText>
      </w:r>
      <w:r w:rsidRPr="00744B94">
        <w:rPr>
          <w:color w:val="0563C1"/>
        </w:rPr>
        <w:fldChar w:fldCharType="separate"/>
      </w:r>
      <w:r w:rsidRPr="00744B94">
        <w:rPr>
          <w:rStyle w:val="ProductList-BodyChar"/>
          <w:color w:val="0563C1"/>
        </w:rPr>
        <w:t>requises</w:t>
      </w:r>
      <w:r w:rsidRPr="00744B94">
        <w:fldChar w:fldCharType="end"/>
      </w:r>
      <w:r>
        <w:t xml:space="preserve"> requis est égal au nombre de </w:t>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t xml:space="preserve"> sur le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 avec un minimum de quatre Licences par Processeur Physique.</w:t>
      </w:r>
    </w:p>
    <w:p w14:paraId="65467B08" w14:textId="77777777" w:rsidR="00B220F3" w:rsidRPr="001621D8" w:rsidRDefault="00B220F3" w:rsidP="00B220F3">
      <w:pPr>
        <w:pStyle w:val="ProductList-Bullet"/>
        <w:numPr>
          <w:ilvl w:val="0"/>
          <w:numId w:val="8"/>
        </w:numPr>
      </w:pPr>
      <w:r>
        <w:t xml:space="preserve">Pour les autres éditions Entreprise, le Client est autorisé à utiliser un nombre quelconque de </w:t>
      </w:r>
      <w:r w:rsidRPr="00AB2B30">
        <w:rPr>
          <w:rStyle w:val="ProductList-BodyChar"/>
        </w:rPr>
        <w:fldChar w:fldCharType="begin"/>
      </w:r>
      <w:r w:rsidRPr="00744B94">
        <w:rPr>
          <w:rStyle w:val="ProductList-BodyChar"/>
          <w:color w:val="0563C1"/>
        </w:rPr>
        <w:instrText>AutoTextList  \s NoStyle \t "</w:instrText>
      </w:r>
      <w:r w:rsidRPr="00AB2B30">
        <w:rPr>
          <w:rStyle w:val="ProductList-BodyChar"/>
          <w:color w:val="0563C1"/>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AB2B30">
        <w:rPr>
          <w:rStyle w:val="ProductList-BodyChar"/>
        </w:rPr>
        <w:fldChar w:fldCharType="separate"/>
      </w:r>
      <w:r w:rsidRPr="00744B94">
        <w:rPr>
          <w:rStyle w:val="ProductList-BodyChar"/>
          <w:color w:val="0563C1"/>
        </w:rPr>
        <w:t>Instances en cours d’exécution</w:t>
      </w:r>
      <w:r w:rsidRPr="00AB2B30">
        <w:rPr>
          <w:rStyle w:val="ProductList-BodyChar"/>
          <w:color w:val="0563C1"/>
        </w:rPr>
        <w:fldChar w:fldCharType="end"/>
      </w:r>
      <w:r>
        <w:rPr>
          <w:color w:val="0563C1"/>
        </w:rPr>
        <w:t xml:space="preserve"> </w:t>
      </w:r>
      <w:r>
        <w:t xml:space="preserve">du logiciel serveur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t xml:space="preserve"> dans le </w:t>
      </w:r>
      <w:r w:rsidRPr="001F18DD">
        <w:rPr>
          <w:color w:val="0563C1"/>
        </w:rPr>
        <w:fldChar w:fldCharType="begin"/>
      </w:r>
      <w:r>
        <w:rPr>
          <w:color w:val="0563C1"/>
        </w:rPr>
        <w:instrText>AutoTextList  \s NoStyle \t "</w:instrText>
      </w:r>
      <w:r w:rsidRPr="001F18DD">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t xml:space="preserve"> et/ou dans un nombre illimité de </w:t>
      </w:r>
      <w:r w:rsidRPr="00C34B13">
        <w:rPr>
          <w:color w:val="0563C1"/>
        </w:rPr>
        <w:fldChar w:fldCharType="begin"/>
      </w:r>
      <w:r w:rsidRPr="00C34B13">
        <w:rPr>
          <w:rStyle w:val="ProductList-BodyChar"/>
          <w:color w:val="0563C1"/>
        </w:rPr>
        <w:instrText>AutoTextList  \s NoStyle \t "Virtual OSE mea</w:instrText>
      </w:r>
      <w:r w:rsidRPr="00C34B13">
        <w:rPr>
          <w:color w:val="0563C1"/>
        </w:rPr>
        <w:instrText xml:space="preserve">ns an </w:instrText>
      </w:r>
      <w:r w:rsidRPr="00C34B13">
        <w:rPr>
          <w:color w:val="0563C1"/>
        </w:rPr>
        <w:fldChar w:fldCharType="begin"/>
      </w:r>
      <w:r w:rsidRPr="00C34B13">
        <w:rPr>
          <w:color w:val="0563C1"/>
        </w:rPr>
        <w:instrText>AutoTextList  \s NoStyle \t " means all or part of an operating system Instance, or all or part of a virtual (or otherwise emulated) operating system Instance...(Refer Glossary for full definition)         "</w:instrText>
      </w:r>
      <w:r w:rsidRPr="00C34B13">
        <w:rPr>
          <w:color w:val="0563C1"/>
        </w:rPr>
        <w:fldChar w:fldCharType="separate"/>
      </w:r>
      <w:r w:rsidRPr="00C34B13">
        <w:rPr>
          <w:color w:val="0563C1"/>
        </w:rPr>
        <w:instrText>OSE</w:instrText>
      </w:r>
      <w:r w:rsidRPr="00C34B13">
        <w:rPr>
          <w:color w:val="0563C1"/>
        </w:rPr>
        <w:fldChar w:fldCharType="end"/>
      </w:r>
      <w:r w:rsidRPr="00C34B13">
        <w:rPr>
          <w:color w:val="0563C1"/>
        </w:rPr>
        <w:instrText xml:space="preserve"> that is configured to run on a virtual hardware system."</w:instrText>
      </w:r>
      <w:r w:rsidRPr="00C34B13">
        <w:rPr>
          <w:color w:val="0563C1"/>
        </w:rPr>
        <w:fldChar w:fldCharType="separate"/>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B126DF">
        <w:rPr>
          <w:color w:val="0563C1"/>
        </w:rPr>
        <w:instrText>AutoTextList  \s NoStyle \t "OSE virtuel désigne un OSE configuré pour s’exécuter directement sur un système matériel virtuel."</w:instrText>
      </w:r>
      <w:r w:rsidRPr="00DD0EFA">
        <w:rPr>
          <w:color w:val="0563C1"/>
        </w:rPr>
        <w:fldChar w:fldCharType="separate"/>
      </w:r>
      <w:r w:rsidRPr="00B126DF">
        <w:rPr>
          <w:color w:val="0563C1"/>
        </w:rPr>
        <w:t>OSE virtuel</w:t>
      </w:r>
      <w:r w:rsidRPr="00DD0EFA">
        <w:rPr>
          <w:color w:val="0563C1"/>
        </w:rPr>
        <w:fldChar w:fldCharType="end"/>
      </w:r>
      <w:r w:rsidRPr="00884870">
        <w:rPr>
          <w:color w:val="0563C1"/>
        </w:rPr>
        <w:fldChar w:fldCharType="end"/>
      </w:r>
      <w:r w:rsidRPr="00C34B13">
        <w:rPr>
          <w:rStyle w:val="ProductList-BodyChar"/>
          <w:color w:val="0563C1"/>
        </w:rPr>
        <w:t>s</w:t>
      </w:r>
      <w:r w:rsidRPr="00C34B13">
        <w:fldChar w:fldCharType="end"/>
      </w:r>
      <w:r>
        <w:t>.</w:t>
      </w:r>
    </w:p>
    <w:p w14:paraId="5BEAD341" w14:textId="77777777" w:rsidR="00B220F3" w:rsidRPr="001621D8" w:rsidRDefault="00B220F3" w:rsidP="00B220F3">
      <w:pPr>
        <w:pStyle w:val="ProductList-Bullet"/>
        <w:numPr>
          <w:ilvl w:val="0"/>
          <w:numId w:val="8"/>
        </w:numPr>
      </w:pPr>
      <w:r>
        <w:t xml:space="preserve">Pour les autres éditions, le Client est autorisé à utiliser un nombre quelconque de </w:t>
      </w:r>
      <w:r w:rsidRPr="00AB2B30">
        <w:rPr>
          <w:rStyle w:val="ProductList-BodyChar"/>
        </w:rPr>
        <w:fldChar w:fldCharType="begin"/>
      </w:r>
      <w:r w:rsidRPr="00744B94">
        <w:rPr>
          <w:rStyle w:val="ProductList-BodyChar"/>
          <w:color w:val="0563C1"/>
        </w:rPr>
        <w:instrText>AutoTextList  \s NoStyle \t "</w:instrText>
      </w:r>
      <w:r w:rsidRPr="00AB2B30">
        <w:rPr>
          <w:rStyle w:val="ProductList-BodyChar"/>
          <w:color w:val="0563C1"/>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AB2B30">
        <w:rPr>
          <w:rStyle w:val="ProductList-BodyChar"/>
        </w:rPr>
        <w:fldChar w:fldCharType="separate"/>
      </w:r>
      <w:r w:rsidRPr="00744B94">
        <w:rPr>
          <w:rStyle w:val="ProductList-BodyChar"/>
          <w:color w:val="0563C1"/>
        </w:rPr>
        <w:t>Instances en cours d’exécution</w:t>
      </w:r>
      <w:r w:rsidRPr="00AB2B30">
        <w:rPr>
          <w:rStyle w:val="ProductList-BodyChar"/>
          <w:color w:val="0563C1"/>
        </w:rPr>
        <w:fldChar w:fldCharType="end"/>
      </w:r>
      <w:r>
        <w:t xml:space="preserve"> du logiciel serveur uniquement dans le </w:t>
      </w:r>
      <w:r w:rsidRPr="001F18DD">
        <w:rPr>
          <w:color w:val="0563C1"/>
        </w:rPr>
        <w:fldChar w:fldCharType="begin"/>
      </w:r>
      <w:r>
        <w:rPr>
          <w:color w:val="0563C1"/>
        </w:rPr>
        <w:instrText>AutoTextList  \s NoStyle \t "</w:instrText>
      </w:r>
      <w:r w:rsidRPr="001F18DD">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t xml:space="preserve">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615D8B62" w:rsidR="00006F3F" w:rsidRPr="00B3420A"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6" w:name="_Toc429483348"/>
      <w:bookmarkStart w:id="27" w:name="LicenseTerms_LicenseModel_SAL_Server"/>
      <w:bookmarkStart w:id="28" w:name="_Toc453669541"/>
      <w:r>
        <w:t>Licences d’Accès SAL (Subscriber Access License) pour Logiciel Serveur</w:t>
      </w:r>
      <w:bookmarkEnd w:id="26"/>
      <w:bookmarkEnd w:id="27"/>
      <w:bookmarkEnd w:id="28"/>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29" w:name="_Toc429483349"/>
      <w:bookmarkStart w:id="30" w:name="LicenseTerms_LicenseModel_SAL_ManSrv"/>
      <w:bookmarkStart w:id="31" w:name="_Toc453669542"/>
      <w:r>
        <w:t>Licences d’Accès SAL (Subscriber Access License) pour Serveurs de Gestion</w:t>
      </w:r>
      <w:bookmarkEnd w:id="29"/>
      <w:bookmarkEnd w:id="30"/>
      <w:bookmarkEnd w:id="31"/>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2" w:name="_Toc429483350"/>
      <w:bookmarkStart w:id="33" w:name="LicenseTerms_LicenseModel_SAL_DesktopApp"/>
      <w:bookmarkStart w:id="34" w:name="SALsforDesktopApplications"/>
      <w:bookmarkStart w:id="35" w:name="_Toc453669543"/>
      <w:bookmarkStart w:id="36" w:name="SALTerms_Desktop"/>
      <w:bookmarkStart w:id="37" w:name="LicenseTerms_LicenseModel_ManagementServ"/>
      <w:r>
        <w:t>Licence d’Accès SAL (Subscriber Access License) pour Applications Bureautiques</w:t>
      </w:r>
      <w:bookmarkEnd w:id="32"/>
      <w:bookmarkEnd w:id="33"/>
      <w:bookmarkEnd w:id="34"/>
      <w:bookmarkEnd w:id="35"/>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53669544"/>
      <w:bookmarkEnd w:id="37"/>
      <w:r>
        <w:t>Hôte/invité</w:t>
      </w:r>
      <w:bookmarkEnd w:id="38"/>
      <w:bookmarkEnd w:id="39"/>
      <w:bookmarkEnd w:id="40"/>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1"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Pr="0047447C">
        <w:rPr>
          <w:sz w:val="16"/>
          <w:szCs w:val="16"/>
        </w:rPr>
        <w:t xml:space="preserve"> / </w:t>
      </w:r>
      <w:hyperlink w:anchor="GeneralTerms" w:history="1">
        <w:hyperlink w:anchor="LicenseTerms_Universal" w:history="1">
          <w:r w:rsidRPr="00C3797C">
            <w:rPr>
              <w:rStyle w:val="Lienhypertexte"/>
              <w:sz w:val="16"/>
              <w:szCs w:val="16"/>
            </w:rPr>
            <w:t>Conditions Universelles</w:t>
          </w:r>
        </w:hyperlink>
      </w:hyperlink>
      <w:r w:rsidRPr="0047447C">
        <w:rPr>
          <w:sz w:val="16"/>
          <w:szCs w:val="16"/>
        </w:rPr>
        <w:t xml:space="preserve"> / </w:t>
      </w:r>
      <w:hyperlink w:anchor="Index" w:history="1">
        <w:r w:rsidRPr="0047447C">
          <w:rPr>
            <w:rStyle w:val="Lienhypertexte"/>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6"/>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2" w:name="_Toc453669545"/>
      <w:r>
        <w:t>Entrées Produit</w:t>
      </w:r>
      <w:bookmarkEnd w:id="41"/>
      <w:bookmarkEnd w:id="42"/>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3" w:name="_Toc453669546"/>
      <w:bookmarkStart w:id="44" w:name="_Toc429483353"/>
      <w:r w:rsidRPr="0038264A">
        <w:rPr>
          <w:lang w:val="en-US"/>
        </w:rPr>
        <w:t>Advanced Threat Analytics</w:t>
      </w:r>
      <w:bookmarkEnd w:id="43"/>
    </w:p>
    <w:p w14:paraId="4818D642" w14:textId="77777777" w:rsidR="00474818" w:rsidRPr="0038264A" w:rsidRDefault="00474818" w:rsidP="00474818">
      <w:pPr>
        <w:spacing w:after="0" w:line="240" w:lineRule="auto"/>
        <w:rPr>
          <w:sz w:val="18"/>
          <w:szCs w:val="18"/>
          <w:lang w:val="en-US"/>
        </w:rPr>
        <w:sectPr w:rsidR="00474818" w:rsidRPr="0038264A" w:rsidSect="00383BC7">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Lienhypertexte"/>
                </w:rPr>
                <w:t>Universelle</w:t>
              </w:r>
            </w:hyperlink>
            <w:r w:rsidR="00474818" w:rsidRPr="00803EE0">
              <w:t xml:space="preserve"> ; </w:t>
            </w:r>
            <w:hyperlink w:anchor="LicenseTerms_LicenseModel_SAL_ManSrv" w:history="1">
              <w:r w:rsidR="00474818" w:rsidRPr="00803EE0">
                <w:rPr>
                  <w:rStyle w:val="Lienhypertexte"/>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53669547"/>
      <w:bookmarkStart w:id="46" w:name="ProductEntries_BizTalk"/>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6"/>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(Licence Cœur)</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(Licence Cœur)</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6E80AC0D" w:rsidR="0019013F" w:rsidRPr="00AF1904" w:rsidRDefault="00B870CD" w:rsidP="000F6C0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6D20A036" w14:textId="3948FCFD"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Lienhypertexte"/>
                </w:rPr>
                <w:t>Universelles</w:t>
              </w:r>
            </w:hyperlink>
            <w:r w:rsidR="0019013F">
              <w:rPr>
                <w:color w:val="000000" w:themeColor="text1"/>
              </w:rPr>
              <w:t xml:space="preserve"> ; </w:t>
            </w:r>
            <w:hyperlink w:anchor="PerCore" w:history="1">
              <w:r w:rsidR="007051BD" w:rsidRPr="008C0C8E">
                <w:rPr>
                  <w:rStyle w:val="Lienhypertexte"/>
                </w:rPr>
                <w:t>Par Cœur</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FD53955"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fldChar w:fldCharType="begin"/>
            </w:r>
            <w:r>
              <w:instrText>XE "BizTalk Server 2013"</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38264A" w:rsidRDefault="00AF13C7" w:rsidP="00110772">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Office Web Apps</w:t>
            </w:r>
            <w:r w:rsidR="0019013F">
              <w:fldChar w:fldCharType="begin"/>
            </w:r>
            <w:r w:rsidR="0019013F" w:rsidRPr="0038264A">
              <w:rPr>
                <w:lang w:val="en-US"/>
              </w:rPr>
              <w:instrText>XE "Office Web Apps"</w:instrText>
            </w:r>
            <w:r w:rsidR="0019013F">
              <w:fldChar w:fldCharType="end"/>
            </w:r>
            <w:r w:rsidR="0019013F" w:rsidRPr="0038264A">
              <w:rPr>
                <w:color w:val="000000" w:themeColor="text1"/>
                <w:lang w:val="en-US"/>
              </w:rPr>
              <w:t xml:space="preserve"> ;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Conditions Supplémentaires pour BizTalk Server 2013 R2 Standard</w:t>
      </w:r>
      <w:r>
        <w:fldChar w:fldCharType="begin"/>
      </w:r>
      <w:r>
        <w:instrText>XE "BizTalk Server 2013 R2 Standard"</w:instrText>
      </w:r>
      <w:r>
        <w:fldChar w:fldCharType="end"/>
      </w:r>
      <w:r>
        <w:t xml:space="preserve"> et BizTalk Server 2013 R2 Branch</w:t>
      </w:r>
      <w:r>
        <w:fldChar w:fldCharType="begin"/>
      </w:r>
      <w:r>
        <w:instrText>XE "BizTalk Server 2013 R2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Conditions Supplémentaires pour BizTalk Server 2013 R2 Branch</w:t>
      </w:r>
      <w:r>
        <w:fldChar w:fldCharType="begin"/>
      </w:r>
      <w:r>
        <w:instrText>XE "BizTalk Server 2013 R2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697F756D" w14:textId="77777777" w:rsidR="00B220F3" w:rsidRPr="001621D8" w:rsidRDefault="00B220F3" w:rsidP="00E1433B">
      <w:pPr>
        <w:pStyle w:val="ProductList-ClauseHeading"/>
        <w:keepNext/>
      </w:pPr>
      <w:r>
        <w:t xml:space="preserve">3. Coefficient Cœur </w:t>
      </w:r>
    </w:p>
    <w:p w14:paraId="59C8D872" w14:textId="77777777" w:rsidR="00B220F3" w:rsidRPr="001621D8" w:rsidRDefault="00B220F3" w:rsidP="00B220F3">
      <w:pPr>
        <w:pStyle w:val="ProductList-BodyIndented"/>
        <w:ind w:left="0"/>
      </w:pPr>
      <w:r>
        <w:t xml:space="preserve">Le nombre de licences minimum par processeur ne s’applique pas à BizTalk Server.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fldChar w:fldCharType="end"/>
      </w:r>
      <w:r>
        <w:t xml:space="preserve">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rPr>
        <w:t xml:space="preserve"> </w:t>
      </w:r>
      <w:r>
        <w:t xml:space="preserve">applicable, tel qu’indiqué à la page </w:t>
      </w:r>
      <w:hyperlink r:id="rId29" w:history="1">
        <w:r>
          <w:rPr>
            <w:rStyle w:val="Lienhypertexte"/>
          </w:rPr>
          <w:t>http://go.microsoft.com/fwlink/?LinkID=229882</w:t>
        </w:r>
      </w:hyperlink>
      <w:r>
        <w:t>.</w:t>
      </w:r>
    </w:p>
    <w:p w14:paraId="298A5290" w14:textId="77777777" w:rsidR="00E728B7" w:rsidRPr="00B3420A" w:rsidRDefault="00E728B7" w:rsidP="00383BC7">
      <w:pPr>
        <w:pStyle w:val="ProductList-BodyIndented"/>
        <w:ind w:left="0"/>
      </w:pPr>
    </w:p>
    <w:p w14:paraId="121F7200" w14:textId="3D7AA8B6" w:rsidR="00006F3F" w:rsidRPr="00B3420A" w:rsidRDefault="00B220F3" w:rsidP="00006F3F">
      <w:pPr>
        <w:pStyle w:val="ProductList-ClauseHeading"/>
        <w:tabs>
          <w:tab w:val="clear" w:pos="360"/>
          <w:tab w:val="clear" w:pos="720"/>
          <w:tab w:val="clear" w:pos="1080"/>
        </w:tabs>
      </w:pPr>
      <w:r>
        <w:t>4</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Pr="0047447C">
        <w:rPr>
          <w:sz w:val="16"/>
          <w:szCs w:val="16"/>
        </w:rPr>
        <w:t xml:space="preserve"> / </w:t>
      </w:r>
      <w:hyperlink w:anchor="GeneralTerms" w:history="1">
        <w:hyperlink w:anchor="LicenseTerms_Universal" w:history="1">
          <w:r w:rsidRPr="00C3797C">
            <w:rPr>
              <w:rStyle w:val="Lienhypertexte"/>
              <w:sz w:val="16"/>
              <w:szCs w:val="16"/>
            </w:rPr>
            <w:t>Conditions Universelles</w:t>
          </w:r>
        </w:hyperlink>
      </w:hyperlink>
      <w:r w:rsidRPr="0047447C">
        <w:rPr>
          <w:sz w:val="16"/>
          <w:szCs w:val="16"/>
        </w:rPr>
        <w:t xml:space="preserve"> / </w:t>
      </w:r>
      <w:hyperlink w:anchor="Index" w:history="1">
        <w:r w:rsidRPr="0047447C">
          <w:rPr>
            <w:rStyle w:val="Lienhypertexte"/>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8" w:name="_Toc453669548"/>
      <w:r>
        <w:t>Core Infrastructure Server (CIS) Suite</w:t>
      </w:r>
      <w:bookmarkEnd w:id="47"/>
      <w:bookmarkEnd w:id="48"/>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(Licence Processeur)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Processeur)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Lienhypertexte"/>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Droits d’utilisation applicables</w:t>
      </w:r>
    </w:p>
    <w:p w14:paraId="508683CB" w14:textId="107B6E2C" w:rsidR="00006F3F" w:rsidRPr="00B3420A" w:rsidRDefault="00006F3F" w:rsidP="00F731BA">
      <w:pPr>
        <w:pStyle w:val="ProductList-Body"/>
      </w:pPr>
      <w:r>
        <w:t>L</w:t>
      </w:r>
      <w:r w:rsidR="00E9326D">
        <w:t>’</w:t>
      </w:r>
      <w:r>
        <w:t>accès et l</w:t>
      </w:r>
      <w:r w:rsidR="002F47EE">
        <w:t>’</w:t>
      </w:r>
      <w:r>
        <w:t xml:space="preserve">utilisation par le Client du logiciel CIS sont régis par les </w:t>
      </w:r>
      <w:r w:rsidR="008865A6" w:rsidRPr="008865A6">
        <w:rPr>
          <w:color w:val="0563C1"/>
          <w:szCs w:val="18"/>
        </w:rPr>
        <w:fldChar w:fldCharType="begin"/>
      </w:r>
      <w:r w:rsidR="008865A6" w:rsidRPr="008865A6">
        <w:rPr>
          <w:color w:val="0563C1"/>
          <w:szCs w:val="18"/>
        </w:rPr>
        <w:instrText>AutoTextList  \s NoStyle \t "Conditions de Licence: Conditions générales régissant le déploiement et l’utilisation d’un Produit."</w:instrText>
      </w:r>
      <w:r w:rsidR="008865A6" w:rsidRPr="008865A6">
        <w:rPr>
          <w:color w:val="0563C1"/>
          <w:szCs w:val="18"/>
        </w:rPr>
        <w:fldChar w:fldCharType="separate"/>
      </w:r>
      <w:r w:rsidR="008865A6" w:rsidRPr="008865A6">
        <w:rPr>
          <w:color w:val="0563C1"/>
          <w:szCs w:val="18"/>
        </w:rPr>
        <w:t>Conditions de Licence</w:t>
      </w:r>
      <w:r w:rsidR="008865A6" w:rsidRPr="008865A6">
        <w:rPr>
          <w:color w:val="0563C1"/>
          <w:szCs w:val="18"/>
        </w:rPr>
        <w:fldChar w:fldCharType="end"/>
      </w:r>
      <w:r>
        <w:t xml:space="preserve"> applicables aux Produits individuels composant le logiciel CIS, telles que modifiées par les présentes </w:t>
      </w:r>
      <w:r w:rsidR="00921C9F" w:rsidRPr="00921C9F">
        <w:rPr>
          <w:color w:val="0563C1"/>
          <w:szCs w:val="18"/>
        </w:rPr>
        <w:fldChar w:fldCharType="begin"/>
      </w:r>
      <w:r w:rsidR="00921C9F" w:rsidRPr="00921C9F">
        <w:rPr>
          <w:color w:val="0563C1"/>
          <w:szCs w:val="18"/>
        </w:rPr>
        <w:instrText>AutoTextList  \s NoStyle \t "Conditions de Licence: Conditions générales régissant le déploiement et l’utilisation d’un Produit."</w:instrText>
      </w:r>
      <w:r w:rsidR="00921C9F" w:rsidRPr="00921C9F">
        <w:rPr>
          <w:color w:val="0563C1"/>
          <w:szCs w:val="18"/>
        </w:rPr>
        <w:fldChar w:fldCharType="separate"/>
      </w:r>
      <w:r w:rsidR="00921C9F" w:rsidRPr="00921C9F">
        <w:rPr>
          <w:color w:val="0563C1"/>
          <w:szCs w:val="18"/>
        </w:rPr>
        <w:t>Conditions de Licence</w:t>
      </w:r>
      <w:r w:rsidR="00921C9F" w:rsidRPr="00921C9F">
        <w:rPr>
          <w:color w:val="0563C1"/>
          <w:szCs w:val="18"/>
        </w:rPr>
        <w:fldChar w:fldCharType="end"/>
      </w:r>
      <w:r>
        <w:t xml:space="preserve">. Une </w:t>
      </w:r>
      <w:r w:rsidR="00055F26" w:rsidRPr="00E34F30">
        <w:rPr>
          <w:color w:val="0563C1"/>
        </w:rPr>
        <w:fldChar w:fldCharType="begin"/>
      </w:r>
      <w:r w:rsidR="00055F26" w:rsidRPr="00E34F30">
        <w:rPr>
          <w:color w:val="0563C1"/>
        </w:rPr>
        <w:instrText>AutoTextList  \s NoStyle \t "Licence désigne le droit de télécharger, d’installer, d’accéder à et d’utiliser un Produit."</w:instrText>
      </w:r>
      <w:r w:rsidR="00055F26" w:rsidRPr="00E34F30">
        <w:rPr>
          <w:color w:val="0563C1"/>
        </w:rPr>
        <w:fldChar w:fldCharType="separate"/>
      </w:r>
      <w:r w:rsidR="00055F26" w:rsidRPr="00E34F30">
        <w:rPr>
          <w:color w:val="0563C1"/>
        </w:rPr>
        <w:t>Licence</w:t>
      </w:r>
      <w:r w:rsidR="00055F26" w:rsidRPr="00E34F30">
        <w:rPr>
          <w:color w:val="0563C1"/>
        </w:rPr>
        <w:fldChar w:fldCharType="end"/>
      </w:r>
      <w:r>
        <w:t xml:space="preserve"> CIS Suite est requise pour tous les </w:t>
      </w:r>
      <w:r w:rsidR="00055F26" w:rsidRPr="00055F26">
        <w:rPr>
          <w:color w:val="0563C1"/>
        </w:rPr>
        <w:fldChar w:fldCharType="begin"/>
      </w:r>
      <w:r w:rsidR="00055F26" w:rsidRPr="00055F26">
        <w:rPr>
          <w:color w:val="0563C1"/>
        </w:rPr>
        <w:instrText>AutoTextList  \s NoStyle \t "Processeur Physique désigne un processeur de système matériel physique."</w:instrText>
      </w:r>
      <w:r w:rsidR="00055F26" w:rsidRPr="00055F26">
        <w:rPr>
          <w:color w:val="0563C1"/>
        </w:rPr>
        <w:fldChar w:fldCharType="separate"/>
      </w:r>
      <w:r w:rsidR="00055F26" w:rsidRPr="00055F26">
        <w:rPr>
          <w:color w:val="0563C1"/>
        </w:rPr>
        <w:t>Processeur</w:t>
      </w:r>
      <w:r w:rsidR="00E728B7">
        <w:rPr>
          <w:color w:val="0563C1"/>
        </w:rPr>
        <w:t>s</w:t>
      </w:r>
      <w:r w:rsidR="00055F26" w:rsidRPr="00055F26">
        <w:rPr>
          <w:color w:val="0563C1"/>
        </w:rPr>
        <w:t xml:space="preserve"> Physique</w:t>
      </w:r>
      <w:r w:rsidR="00055F26" w:rsidRPr="00055F26">
        <w:rPr>
          <w:color w:val="0563C1"/>
        </w:rPr>
        <w:fldChar w:fldCharType="end"/>
      </w:r>
      <w:r w:rsidR="00E728B7">
        <w:rPr>
          <w:color w:val="0563C1"/>
        </w:rPr>
        <w:t>s</w:t>
      </w:r>
      <w:r>
        <w:t xml:space="preserve"> sur le </w:t>
      </w:r>
      <w:r w:rsidR="00F731BA" w:rsidRPr="00F731BA">
        <w:rPr>
          <w:color w:val="0563C1"/>
        </w:rPr>
        <w:fldChar w:fldCharType="begin"/>
      </w:r>
      <w:r w:rsidR="00F731BA"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F731BA" w:rsidRPr="00F731BA">
        <w:rPr>
          <w:color w:val="0563C1"/>
        </w:rPr>
        <w:fldChar w:fldCharType="separate"/>
      </w:r>
      <w:r w:rsidR="00F731BA" w:rsidRPr="00F731BA">
        <w:rPr>
          <w:color w:val="0563C1"/>
        </w:rPr>
        <w:t>Serveur Sous Licence</w:t>
      </w:r>
      <w:r w:rsidR="00F731BA" w:rsidRPr="00F731BA">
        <w:rPr>
          <w:color w:val="0563C1"/>
        </w:rPr>
        <w:fldChar w:fldCharType="end"/>
      </w:r>
      <w:r>
        <w:t xml:space="preserve">. </w:t>
      </w:r>
    </w:p>
    <w:p w14:paraId="537ADB16" w14:textId="77777777" w:rsidR="00006F3F" w:rsidRPr="00B3420A" w:rsidRDefault="00006F3F" w:rsidP="00006F3F">
      <w:pPr>
        <w:pStyle w:val="ProductList-Body"/>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Logiciels inclus avec CIS Suite Standard</w:t>
      </w:r>
    </w:p>
    <w:p w14:paraId="7A9036D5" w14:textId="2DE7FCF7" w:rsidR="00006F3F" w:rsidRPr="00B3420A" w:rsidRDefault="00006F3F" w:rsidP="00DF218D">
      <w:pPr>
        <w:pStyle w:val="ProductList-Body"/>
      </w:pPr>
      <w:r>
        <w:t>CIS Suite Standard inclut les dernières versions de Windows Server Standard</w:t>
      </w:r>
      <w:r>
        <w:fldChar w:fldCharType="begin"/>
      </w:r>
      <w:r>
        <w:instrText>XE "Windows Server Standard"</w:instrText>
      </w:r>
      <w:r>
        <w:fldChar w:fldCharType="end"/>
      </w:r>
      <w:r>
        <w:t xml:space="preserve"> et System Center Standard</w:t>
      </w:r>
      <w:r>
        <w:fldChar w:fldCharType="begin"/>
      </w:r>
      <w:r>
        <w:instrText>XE "System Center Standard"</w:instrText>
      </w:r>
      <w:r>
        <w:fldChar w:fldCharType="end"/>
      </w:r>
      <w:r>
        <w:t xml:space="preserve">. Pour chaque </w:t>
      </w:r>
      <w:r w:rsidR="00CB5475" w:rsidRPr="00E34F30">
        <w:rPr>
          <w:color w:val="0563C1"/>
        </w:rPr>
        <w:fldChar w:fldCharType="begin"/>
      </w:r>
      <w:r w:rsidR="00CB5475" w:rsidRPr="00E34F30">
        <w:rPr>
          <w:color w:val="0563C1"/>
        </w:rPr>
        <w:instrText>AutoTextList  \s NoStyle \t "Licence désigne le droit de télécharger, d’installer, d’accéder à et d’utiliser un Produit."</w:instrText>
      </w:r>
      <w:r w:rsidR="00CB5475" w:rsidRPr="00E34F30">
        <w:rPr>
          <w:color w:val="0563C1"/>
        </w:rPr>
        <w:fldChar w:fldCharType="separate"/>
      </w:r>
      <w:r w:rsidR="00CB5475" w:rsidRPr="00E34F30">
        <w:rPr>
          <w:color w:val="0563C1"/>
        </w:rPr>
        <w:t>Licence</w:t>
      </w:r>
      <w:r w:rsidR="00CB5475" w:rsidRPr="00E34F30">
        <w:rPr>
          <w:color w:val="0563C1"/>
        </w:rPr>
        <w:fldChar w:fldCharType="end"/>
      </w:r>
      <w:r>
        <w:t xml:space="preserve"> de CIS Suite Standard, le Client est autorisé à utiliser une </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du logiciel dans un </w:t>
      </w:r>
      <w:r w:rsidR="00CB5475" w:rsidRPr="0068155A">
        <w:rPr>
          <w:color w:val="0563C1"/>
          <w:szCs w:val="18"/>
        </w:rPr>
        <w:fldChar w:fldCharType="begin"/>
      </w:r>
      <w:r w:rsidR="00CB547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B5475" w:rsidRPr="0068155A">
        <w:rPr>
          <w:color w:val="0563C1"/>
          <w:szCs w:val="18"/>
        </w:rPr>
        <w:instrText>"</w:instrText>
      </w:r>
      <w:r w:rsidR="00CB5475" w:rsidRPr="0068155A">
        <w:rPr>
          <w:color w:val="0563C1"/>
          <w:szCs w:val="18"/>
        </w:rPr>
        <w:fldChar w:fldCharType="separate"/>
      </w:r>
      <w:r w:rsidR="00CB5475" w:rsidRPr="0068155A">
        <w:rPr>
          <w:color w:val="0563C1"/>
          <w:szCs w:val="18"/>
        </w:rPr>
        <w:t>OSE</w:t>
      </w:r>
      <w:r w:rsidR="00CB5475" w:rsidRPr="0068155A">
        <w:rPr>
          <w:color w:val="0563C1"/>
          <w:szCs w:val="18"/>
        </w:rPr>
        <w:fldChar w:fldCharType="end"/>
      </w:r>
      <w:r>
        <w:t>, sauf si l</w:t>
      </w:r>
      <w:r w:rsidR="002F47EE">
        <w:t>’</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utilisée dans l</w:t>
      </w:r>
      <w:r w:rsidR="002F47EE">
        <w:t>’</w:t>
      </w:r>
      <w:r w:rsidR="007006F3" w:rsidRPr="007006F3">
        <w:rPr>
          <w:color w:val="0563C1"/>
        </w:rPr>
        <w:fldChar w:fldCharType="begin"/>
      </w:r>
      <w:r w:rsidR="007006F3"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006F3" w:rsidRPr="007006F3">
        <w:rPr>
          <w:color w:val="0563C1"/>
        </w:rPr>
        <w:fldChar w:fldCharType="separate"/>
      </w:r>
      <w:r w:rsidR="007006F3" w:rsidRPr="007006F3">
        <w:rPr>
          <w:color w:val="0563C1"/>
        </w:rPr>
        <w:t>OSE physique</w:t>
      </w:r>
      <w:r w:rsidR="007006F3" w:rsidRPr="007006F3">
        <w:rPr>
          <w:color w:val="0563C1"/>
        </w:rPr>
        <w:fldChar w:fldCharType="end"/>
      </w:r>
      <w:r>
        <w:t xml:space="preserve"> n</w:t>
      </w:r>
      <w:r w:rsidR="002F47EE">
        <w:t>’</w:t>
      </w:r>
      <w:r>
        <w:t>est utilisée que pour héberger et gérer l</w:t>
      </w:r>
      <w:r w:rsidR="002F47EE">
        <w:t>’</w:t>
      </w:r>
      <w:r w:rsidR="00D55B61" w:rsidRPr="00D55B61">
        <w:rPr>
          <w:color w:val="0563C1"/>
        </w:rPr>
        <w:fldChar w:fldCharType="begin"/>
      </w:r>
      <w:r w:rsidR="00D55B61" w:rsidRPr="00D55B61">
        <w:rPr>
          <w:color w:val="0563C1"/>
        </w:rPr>
        <w:instrText>AutoTextList  \s NoStyle \t "OSE virtuel désigne un OSE configuré pour s’exécuter directement sur un système matériel virtuel."</w:instrText>
      </w:r>
      <w:r w:rsidR="00D55B61" w:rsidRPr="00D55B61">
        <w:rPr>
          <w:color w:val="0563C1"/>
        </w:rPr>
        <w:fldChar w:fldCharType="separate"/>
      </w:r>
      <w:r w:rsidR="00D55B61" w:rsidRPr="00D55B61">
        <w:rPr>
          <w:color w:val="0563C1"/>
        </w:rPr>
        <w:t>OSE virtuel</w:t>
      </w:r>
      <w:r w:rsidR="00D55B61" w:rsidRPr="00D55B61">
        <w:rPr>
          <w:color w:val="0563C1"/>
        </w:rPr>
        <w:fldChar w:fldCharType="end"/>
      </w:r>
      <w:r>
        <w:t xml:space="preserve">, auquel cas le Client est autorisé à utiliser une </w:t>
      </w:r>
      <w:r w:rsidR="0028305D" w:rsidRPr="00CB5475">
        <w:rPr>
          <w:color w:val="0563C1"/>
        </w:rPr>
        <w:fldChar w:fldCharType="begin"/>
      </w:r>
      <w:r w:rsidR="0028305D"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8305D" w:rsidRPr="00CB5475">
        <w:rPr>
          <w:color w:val="0563C1"/>
        </w:rPr>
        <w:fldChar w:fldCharType="separate"/>
      </w:r>
      <w:r w:rsidR="0028305D" w:rsidRPr="00CB5475">
        <w:rPr>
          <w:color w:val="0563C1"/>
        </w:rPr>
        <w:t>Instance Exécutée</w:t>
      </w:r>
      <w:r w:rsidR="0028305D" w:rsidRPr="00CB5475">
        <w:rPr>
          <w:color w:val="0563C1"/>
        </w:rPr>
        <w:fldChar w:fldCharType="end"/>
      </w:r>
      <w:r>
        <w:t xml:space="preserve"> dans l</w:t>
      </w:r>
      <w:r w:rsidR="002F47EE">
        <w:t>’</w:t>
      </w:r>
      <w:r w:rsidR="00437FEC" w:rsidRPr="007006F3">
        <w:rPr>
          <w:color w:val="0563C1"/>
        </w:rPr>
        <w:fldChar w:fldCharType="begin"/>
      </w:r>
      <w:r w:rsidR="00437FEC"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37FEC" w:rsidRPr="007006F3">
        <w:rPr>
          <w:color w:val="0563C1"/>
        </w:rPr>
        <w:fldChar w:fldCharType="separate"/>
      </w:r>
      <w:r w:rsidR="00437FEC" w:rsidRPr="007006F3">
        <w:rPr>
          <w:color w:val="0563C1"/>
        </w:rPr>
        <w:t>OSE physique</w:t>
      </w:r>
      <w:r w:rsidR="00437FEC" w:rsidRPr="007006F3">
        <w:rPr>
          <w:color w:val="0563C1"/>
        </w:rPr>
        <w:fldChar w:fldCharType="end"/>
      </w:r>
      <w:r>
        <w:t xml:space="preserve"> et une </w:t>
      </w:r>
      <w:r w:rsidR="003945A7" w:rsidRPr="00CB5475">
        <w:rPr>
          <w:color w:val="0563C1"/>
        </w:rPr>
        <w:fldChar w:fldCharType="begin"/>
      </w:r>
      <w:r w:rsidR="003945A7"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3945A7" w:rsidRPr="00CB5475">
        <w:rPr>
          <w:color w:val="0563C1"/>
        </w:rPr>
        <w:fldChar w:fldCharType="separate"/>
      </w:r>
      <w:r w:rsidR="003945A7" w:rsidRPr="00CB5475">
        <w:rPr>
          <w:color w:val="0563C1"/>
        </w:rPr>
        <w:t>Instance Exécutée</w:t>
      </w:r>
      <w:r w:rsidR="003945A7" w:rsidRPr="00CB5475">
        <w:rPr>
          <w:color w:val="0563C1"/>
        </w:rPr>
        <w:fldChar w:fldCharType="end"/>
      </w:r>
      <w:r>
        <w:t xml:space="preserve"> dans un </w:t>
      </w:r>
      <w:r w:rsidR="00DF218D" w:rsidRPr="00D55B61">
        <w:rPr>
          <w:color w:val="0563C1"/>
        </w:rPr>
        <w:fldChar w:fldCharType="begin"/>
      </w:r>
      <w:r w:rsidR="00DF218D" w:rsidRPr="00D55B61">
        <w:rPr>
          <w:color w:val="0563C1"/>
        </w:rPr>
        <w:instrText>AutoTextList  \s NoStyle \t "OSE virtuel désigne un OSE configuré pour s’exécuter directement sur un système matériel virtuel."</w:instrText>
      </w:r>
      <w:r w:rsidR="00DF218D" w:rsidRPr="00D55B61">
        <w:rPr>
          <w:color w:val="0563C1"/>
        </w:rPr>
        <w:fldChar w:fldCharType="separate"/>
      </w:r>
      <w:r w:rsidR="00DF218D" w:rsidRPr="00D55B61">
        <w:rPr>
          <w:color w:val="0563C1"/>
        </w:rPr>
        <w:t>OSE virtuel</w:t>
      </w:r>
      <w:r w:rsidR="00DF218D" w:rsidRPr="00D55B61">
        <w:rPr>
          <w:color w:val="0563C1"/>
        </w:rPr>
        <w:fldChar w:fldCharType="end"/>
      </w:r>
      <w:r>
        <w:t xml:space="preserve">. </w:t>
      </w:r>
    </w:p>
    <w:p w14:paraId="0994767A" w14:textId="77777777" w:rsidR="00006F3F" w:rsidRPr="00B3420A" w:rsidRDefault="00006F3F" w:rsidP="00006F3F">
      <w:pPr>
        <w:pStyle w:val="ProductList-Body"/>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Logiciels inclus avec CIS Suite Datacenter</w:t>
      </w:r>
    </w:p>
    <w:p w14:paraId="3C0F19BE" w14:textId="7527F215" w:rsidR="00006F3F" w:rsidRPr="00B3420A" w:rsidRDefault="00006F3F" w:rsidP="004C7E0D">
      <w:pPr>
        <w:pStyle w:val="ProductList-Body"/>
      </w:pPr>
      <w:r>
        <w:t>CIS Suite Datacenter inclut les dernières versions de Windows Server Datacenter</w:t>
      </w:r>
      <w:r>
        <w:fldChar w:fldCharType="begin"/>
      </w:r>
      <w:r>
        <w:instrText>XE "Windows Server Datacenter"</w:instrText>
      </w:r>
      <w:r>
        <w:fldChar w:fldCharType="end"/>
      </w:r>
      <w:r>
        <w:t xml:space="preserve"> et System Center Datacenter</w:t>
      </w:r>
      <w:r>
        <w:fldChar w:fldCharType="begin"/>
      </w:r>
      <w:r>
        <w:instrText>XE "System Center Datacenter"</w:instrText>
      </w:r>
      <w:r>
        <w:fldChar w:fldCharType="end"/>
      </w:r>
      <w:r>
        <w:t>. Le Client est autorisé à utiliser un nombre quelconque d’</w:t>
      </w:r>
      <w:r w:rsidR="00B006C1" w:rsidRPr="00CB5475">
        <w:rPr>
          <w:color w:val="0563C1"/>
        </w:rPr>
        <w:fldChar w:fldCharType="begin"/>
      </w:r>
      <w:r w:rsidR="00B006C1"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B006C1" w:rsidRPr="00CB5475">
        <w:rPr>
          <w:color w:val="0563C1"/>
        </w:rPr>
        <w:fldChar w:fldCharType="separate"/>
      </w:r>
      <w:r w:rsidR="00B006C1" w:rsidRPr="00CB5475">
        <w:rPr>
          <w:color w:val="0563C1"/>
        </w:rPr>
        <w:t>Instance</w:t>
      </w:r>
      <w:r w:rsidR="00E728B7">
        <w:rPr>
          <w:color w:val="0563C1"/>
        </w:rPr>
        <w:t>s</w:t>
      </w:r>
      <w:r w:rsidR="00B006C1" w:rsidRPr="00CB5475">
        <w:rPr>
          <w:color w:val="0563C1"/>
        </w:rPr>
        <w:t xml:space="preserve"> Exécutée</w:t>
      </w:r>
      <w:r w:rsidR="00B006C1" w:rsidRPr="00CB5475">
        <w:rPr>
          <w:color w:val="0563C1"/>
        </w:rPr>
        <w:fldChar w:fldCharType="end"/>
      </w:r>
      <w:r>
        <w:rPr>
          <w:color w:val="0563C1"/>
        </w:rPr>
        <w:t>s</w:t>
      </w:r>
      <w:r>
        <w:t xml:space="preserve"> de Windows Server Datacenter dans un nombre quelconque d</w:t>
      </w:r>
      <w:r w:rsidR="002F47EE">
        <w:t>’</w:t>
      </w:r>
      <w:r w:rsidR="004C7E0D" w:rsidRPr="0068155A">
        <w:rPr>
          <w:color w:val="0563C1"/>
          <w:szCs w:val="18"/>
        </w:rPr>
        <w:fldChar w:fldCharType="begin"/>
      </w:r>
      <w:r w:rsidR="004C7E0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C7E0D" w:rsidRPr="0068155A">
        <w:rPr>
          <w:color w:val="0563C1"/>
          <w:szCs w:val="18"/>
        </w:rPr>
        <w:instrText>"</w:instrText>
      </w:r>
      <w:r w:rsidR="004C7E0D" w:rsidRPr="0068155A">
        <w:rPr>
          <w:color w:val="0563C1"/>
          <w:szCs w:val="18"/>
        </w:rPr>
        <w:fldChar w:fldCharType="separate"/>
      </w:r>
      <w:r w:rsidR="004C7E0D" w:rsidRPr="0068155A">
        <w:rPr>
          <w:color w:val="0563C1"/>
          <w:szCs w:val="18"/>
        </w:rPr>
        <w:t>OSE</w:t>
      </w:r>
      <w:r w:rsidR="004C7E0D" w:rsidRPr="0068155A">
        <w:rPr>
          <w:color w:val="0563C1"/>
          <w:szCs w:val="18"/>
        </w:rPr>
        <w:fldChar w:fldCharType="end"/>
      </w:r>
      <w:r>
        <w:t xml:space="preserve"> sur chaque </w:t>
      </w:r>
      <w:r w:rsidR="004C7E0D" w:rsidRPr="00F731BA">
        <w:rPr>
          <w:color w:val="0563C1"/>
        </w:rPr>
        <w:fldChar w:fldCharType="begin"/>
      </w:r>
      <w:r w:rsidR="004C7E0D"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4C7E0D" w:rsidRPr="00F731BA">
        <w:rPr>
          <w:color w:val="0563C1"/>
        </w:rPr>
        <w:fldChar w:fldCharType="separate"/>
      </w:r>
      <w:r w:rsidR="004C7E0D" w:rsidRPr="00F731BA">
        <w:rPr>
          <w:color w:val="0563C1"/>
        </w:rPr>
        <w:t>Serveur Sous Licence</w:t>
      </w:r>
      <w:r w:rsidR="004C7E0D" w:rsidRPr="00F731BA">
        <w:rPr>
          <w:color w:val="0563C1"/>
        </w:rPr>
        <w:fldChar w:fldCharType="end"/>
      </w:r>
      <w:r>
        <w:t xml:space="preserve"> CIS Suite Datacenter.</w:t>
      </w:r>
    </w:p>
    <w:p w14:paraId="2A5B6FCE" w14:textId="77777777" w:rsidR="00006F3F" w:rsidRPr="00B3420A" w:rsidRDefault="00006F3F" w:rsidP="00006F3F">
      <w:pPr>
        <w:pStyle w:val="ProductList-Body"/>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Licence de Gestion</w:t>
      </w:r>
    </w:p>
    <w:p w14:paraId="0B521ACF" w14:textId="2B67ED39" w:rsidR="00006F3F" w:rsidRPr="00B3420A" w:rsidRDefault="00006F3F" w:rsidP="00102BCD">
      <w:pPr>
        <w:pStyle w:val="ProductList-Body"/>
      </w:pPr>
      <w:r>
        <w:t xml:space="preserve">Conformément aux </w:t>
      </w:r>
      <w:r w:rsidR="00BB0B4D" w:rsidRPr="00BB0B4D">
        <w:rPr>
          <w:color w:val="0563C1"/>
          <w:szCs w:val="18"/>
        </w:rPr>
        <w:fldChar w:fldCharType="begin"/>
      </w:r>
      <w:r w:rsidR="00BB0B4D" w:rsidRPr="00BB0B4D">
        <w:rPr>
          <w:color w:val="0563C1"/>
          <w:szCs w:val="18"/>
        </w:rPr>
        <w:instrText>AutoTextList  \s NoStyle \t "Conditions de Licence: Conditions générales régissant le déploiement et l’utilisation d’un Produit."</w:instrText>
      </w:r>
      <w:r w:rsidR="00BB0B4D" w:rsidRPr="00BB0B4D">
        <w:rPr>
          <w:color w:val="0563C1"/>
          <w:szCs w:val="18"/>
        </w:rPr>
        <w:fldChar w:fldCharType="separate"/>
      </w:r>
      <w:r w:rsidR="00BB0B4D" w:rsidRPr="00BB0B4D">
        <w:rPr>
          <w:color w:val="0563C1"/>
          <w:szCs w:val="18"/>
        </w:rPr>
        <w:t>Conditions de Licence</w:t>
      </w:r>
      <w:r w:rsidR="00BB0B4D" w:rsidRPr="00BB0B4D">
        <w:rPr>
          <w:color w:val="0563C1"/>
          <w:szCs w:val="18"/>
        </w:rPr>
        <w:fldChar w:fldCharType="end"/>
      </w:r>
      <w:r>
        <w:t xml:space="preserve"> de System Center Standard applicables à l</w:t>
      </w:r>
      <w:r w:rsidR="002F47EE">
        <w:t>’</w:t>
      </w:r>
      <w:r>
        <w:t xml:space="preserve">utilisation du logiciel CIS par le Client, ce dernier sera considéré comme ayant attribué au </w:t>
      </w:r>
      <w:r w:rsidR="00220F85" w:rsidRPr="00F731BA">
        <w:rPr>
          <w:color w:val="0563C1"/>
        </w:rPr>
        <w:fldChar w:fldCharType="begin"/>
      </w:r>
      <w:r w:rsidR="00220F85"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220F85" w:rsidRPr="00F731BA">
        <w:rPr>
          <w:color w:val="0563C1"/>
        </w:rPr>
        <w:fldChar w:fldCharType="separate"/>
      </w:r>
      <w:r w:rsidR="00220F85" w:rsidRPr="00F731BA">
        <w:rPr>
          <w:color w:val="0563C1"/>
        </w:rPr>
        <w:t>Serveur Sous Licence</w:t>
      </w:r>
      <w:r w:rsidR="00220F85" w:rsidRPr="00F731BA">
        <w:rPr>
          <w:color w:val="0563C1"/>
        </w:rPr>
        <w:fldChar w:fldCharType="end"/>
      </w:r>
      <w:r>
        <w:t xml:space="preserve"> System Center un nombre de </w:t>
      </w:r>
      <w:r w:rsidR="00877BA7" w:rsidRPr="00E34F30">
        <w:rPr>
          <w:color w:val="0563C1"/>
        </w:rPr>
        <w:fldChar w:fldCharType="begin"/>
      </w:r>
      <w:r w:rsidR="00877BA7" w:rsidRPr="00E34F30">
        <w:rPr>
          <w:color w:val="0563C1"/>
        </w:rPr>
        <w:instrText>AutoTextList  \s NoStyle \t "Licence désigne le droit de télécharger, d’installer, d’accéder à et d’utiliser un Produit."</w:instrText>
      </w:r>
      <w:r w:rsidR="00877BA7" w:rsidRPr="00E34F30">
        <w:rPr>
          <w:color w:val="0563C1"/>
        </w:rPr>
        <w:fldChar w:fldCharType="separate"/>
      </w:r>
      <w:r w:rsidR="00877BA7" w:rsidRPr="00E34F30">
        <w:rPr>
          <w:color w:val="0563C1"/>
        </w:rPr>
        <w:t>Licence</w:t>
      </w:r>
      <w:r w:rsidR="00877BA7" w:rsidRPr="00E34F30">
        <w:rPr>
          <w:color w:val="0563C1"/>
        </w:rPr>
        <w:fldChar w:fldCharType="end"/>
      </w:r>
      <w:r>
        <w:rPr>
          <w:color w:val="0563C1"/>
        </w:rPr>
        <w:t>s</w:t>
      </w:r>
      <w:r>
        <w:t xml:space="preserve"> égal au nombre de </w:t>
      </w:r>
      <w:r w:rsidR="00102BCD" w:rsidRPr="00E34F30">
        <w:rPr>
          <w:color w:val="0563C1"/>
        </w:rPr>
        <w:fldChar w:fldCharType="begin"/>
      </w:r>
      <w:r w:rsidR="00102BCD" w:rsidRPr="00E34F30">
        <w:rPr>
          <w:color w:val="0563C1"/>
        </w:rPr>
        <w:instrText>AutoTextList  \s NoStyle \t "Licence désigne le droit de télécharger, d’installer, d’accéder à et d’utiliser un Produit."</w:instrText>
      </w:r>
      <w:r w:rsidR="00102BCD" w:rsidRPr="00E34F30">
        <w:rPr>
          <w:color w:val="0563C1"/>
        </w:rPr>
        <w:fldChar w:fldCharType="separate"/>
      </w:r>
      <w:r w:rsidR="00102BCD" w:rsidRPr="00E34F30">
        <w:rPr>
          <w:color w:val="0563C1"/>
        </w:rPr>
        <w:t>Licence</w:t>
      </w:r>
      <w:r w:rsidR="00102BCD" w:rsidRPr="00E34F30">
        <w:rPr>
          <w:color w:val="0563C1"/>
        </w:rPr>
        <w:fldChar w:fldCharType="end"/>
      </w:r>
      <w:r>
        <w:rPr>
          <w:color w:val="0563C1"/>
        </w:rPr>
        <w:t>s</w:t>
      </w:r>
      <w:r>
        <w:t xml:space="preserve"> CIS Suite attribuées au </w:t>
      </w:r>
      <w:r w:rsidR="00102BCD" w:rsidRPr="00F61630">
        <w:rPr>
          <w:color w:val="0563C1"/>
        </w:rPr>
        <w:fldChar w:fldCharType="begin"/>
      </w:r>
      <w:r w:rsidR="00102BCD" w:rsidRPr="00F61630">
        <w:rPr>
          <w:color w:val="0563C1"/>
        </w:rPr>
        <w:instrText>AutoTextList  \s NoStyle \t "Serveur désigne un système matériel physique capable d’exécuter un logiciel serveur."</w:instrText>
      </w:r>
      <w:r w:rsidR="00102BCD" w:rsidRPr="00F61630">
        <w:rPr>
          <w:color w:val="0563C1"/>
        </w:rPr>
        <w:fldChar w:fldCharType="separate"/>
      </w:r>
      <w:r w:rsidR="00102BCD" w:rsidRPr="00F61630">
        <w:rPr>
          <w:color w:val="0563C1"/>
        </w:rPr>
        <w:t>Serveur</w:t>
      </w:r>
      <w:r w:rsidR="00102BCD" w:rsidRPr="00F61630">
        <w:rPr>
          <w:color w:val="0563C1"/>
        </w:rPr>
        <w:fldChar w:fldCharType="end"/>
      </w:r>
      <w:r>
        <w:t>.</w:t>
      </w:r>
    </w:p>
    <w:p w14:paraId="67DB2068" w14:textId="77777777" w:rsidR="00006F3F" w:rsidRPr="00B3420A" w:rsidRDefault="00006F3F" w:rsidP="00006F3F">
      <w:pPr>
        <w:pStyle w:val="ProductList-Body"/>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Conditions supplémentaires</w:t>
      </w:r>
    </w:p>
    <w:p w14:paraId="63CF1CAF" w14:textId="2F6045D0" w:rsidR="00006F3F" w:rsidRPr="00B3420A" w:rsidRDefault="00006F3F" w:rsidP="00113E6B">
      <w:pPr>
        <w:pStyle w:val="ProductList-Body"/>
      </w:pPr>
      <w:r>
        <w:t>L</w:t>
      </w:r>
      <w:r w:rsidR="00022974" w:rsidRPr="00231B9D">
        <w:rPr>
          <w:rFonts w:cs="?? Western"/>
        </w:rPr>
        <w:t>Le Client est autorisé à exécuter une version ou une édition antérieure de tout Produit de la CIS Suite comme le permettent les</w:t>
      </w:r>
      <w:r w:rsidR="00022974" w:rsidRPr="00231B9D">
        <w:rPr>
          <w:rFonts w:cs="?? Western"/>
          <w:color w:val="800080"/>
        </w:rPr>
        <w:t xml:space="preserve"> </w:t>
      </w:r>
      <w:r w:rsidR="00022974" w:rsidRPr="000119F6">
        <w:rPr>
          <w:rFonts w:cs="??"/>
          <w:color w:val="0563C1"/>
        </w:rPr>
        <w:fldChar w:fldCharType="begin"/>
      </w:r>
      <w:r w:rsidR="00022974" w:rsidRPr="000119F6">
        <w:rPr>
          <w:rFonts w:cs="??"/>
          <w:color w:val="0563C1"/>
        </w:rPr>
        <w:instrText>AutoTextList  \s NoStyle \t "Conditions de Licence: Conditions générales régissant le déploiement et l’utilisation d’un Produit."</w:instrText>
      </w:r>
      <w:r w:rsidR="00022974" w:rsidRPr="000119F6">
        <w:rPr>
          <w:rFonts w:cs="??"/>
          <w:color w:val="0563C1"/>
        </w:rPr>
        <w:fldChar w:fldCharType="separate"/>
      </w:r>
      <w:r w:rsidR="00022974" w:rsidRPr="000119F6">
        <w:rPr>
          <w:rFonts w:cs="??"/>
          <w:color w:val="0563C1"/>
        </w:rPr>
        <w:t>Conditions de Licence</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de ce Produit dans les SPUR.</w:t>
      </w:r>
      <w:r w:rsidR="00022974" w:rsidRPr="00231B9D">
        <w:rPr>
          <w:rFonts w:cs="Calibri"/>
        </w:rPr>
        <w:t xml:space="preserve"> </w:t>
      </w:r>
      <w:r w:rsidR="00022974" w:rsidRPr="00231B9D">
        <w:rPr>
          <w:rFonts w:cs="?? Western"/>
        </w:rPr>
        <w:t xml:space="preserve">Toutes les autres conditions requises pour acquérir et attribuer des </w:t>
      </w:r>
      <w:r w:rsidR="00022974" w:rsidRPr="000119F6">
        <w:rPr>
          <w:rFonts w:cs="??"/>
          <w:color w:val="0563C1"/>
        </w:rPr>
        <w:fldChar w:fldCharType="begin"/>
      </w:r>
      <w:r w:rsidR="00022974" w:rsidRPr="000119F6">
        <w:rPr>
          <w:rFonts w:cs="??"/>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22974" w:rsidRPr="000119F6">
        <w:rPr>
          <w:rFonts w:cs="??"/>
          <w:color w:val="0563C1"/>
        </w:rPr>
        <w:fldChar w:fldCharType="separate"/>
      </w:r>
      <w:r w:rsidR="00022974" w:rsidRPr="000119F6">
        <w:rPr>
          <w:rFonts w:cs="??"/>
          <w:color w:val="0563C1"/>
        </w:rPr>
        <w:t>SAL</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aux utilisateurs ou dispositifs pour l’accès et la gestion, tel que spécifié dans les Conditions des Produits, demeureront en vigueur</w:t>
      </w:r>
      <w:r>
        <w:t>.</w:t>
      </w:r>
    </w:p>
    <w:bookmarkStart w:id="49" w:name="_Sec608"/>
    <w:bookmarkStart w:id="50" w:name="_Toc429483355"/>
    <w:p w14:paraId="7A13DFB1"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Pr="0047447C">
        <w:rPr>
          <w:sz w:val="16"/>
          <w:szCs w:val="16"/>
        </w:rPr>
        <w:t xml:space="preserve"> / </w:t>
      </w:r>
      <w:hyperlink w:anchor="GeneralTerms" w:history="1">
        <w:hyperlink w:anchor="LicenseTerms_Universal" w:history="1">
          <w:r w:rsidRPr="00C3797C">
            <w:rPr>
              <w:rStyle w:val="Lienhypertexte"/>
              <w:sz w:val="16"/>
              <w:szCs w:val="16"/>
            </w:rPr>
            <w:t>Conditions Universelles</w:t>
          </w:r>
        </w:hyperlink>
      </w:hyperlink>
      <w:r w:rsidRPr="0047447C">
        <w:rPr>
          <w:sz w:val="16"/>
          <w:szCs w:val="16"/>
        </w:rPr>
        <w:t xml:space="preserve"> / </w:t>
      </w:r>
      <w:hyperlink w:anchor="Index" w:history="1">
        <w:r w:rsidRPr="0047447C">
          <w:rPr>
            <w:rStyle w:val="Lienhypertexte"/>
            <w:sz w:val="16"/>
            <w:szCs w:val="16"/>
          </w:rPr>
          <w:t>Index</w:t>
        </w:r>
      </w:hyperlink>
    </w:p>
    <w:p w14:paraId="31906E07" w14:textId="77777777" w:rsidR="00E1433B" w:rsidRDefault="00E1433B" w:rsidP="00E1433B">
      <w:pPr>
        <w:pStyle w:val="ProductList-Body"/>
      </w:pPr>
    </w:p>
    <w:p w14:paraId="4EAF916D" w14:textId="1F5240E6" w:rsidR="00B361F2" w:rsidRPr="00B3420A" w:rsidRDefault="00B361F2" w:rsidP="005D7EF7">
      <w:pPr>
        <w:pStyle w:val="ProductList-OfferingGroupHeading"/>
        <w:outlineLvl w:val="1"/>
      </w:pPr>
      <w:bookmarkStart w:id="51" w:name="_Toc453669549"/>
      <w:r>
        <w:t>Microsoft Dynamics</w:t>
      </w:r>
      <w:bookmarkEnd w:id="49"/>
      <w:bookmarkEnd w:id="51"/>
    </w:p>
    <w:p w14:paraId="0F0349B9" w14:textId="19726599" w:rsidR="00006F3F" w:rsidRPr="00B3420A" w:rsidRDefault="00006F3F" w:rsidP="005D7EF7">
      <w:pPr>
        <w:pStyle w:val="ProductList-Offering2Heading"/>
        <w:outlineLvl w:val="2"/>
      </w:pPr>
      <w:bookmarkStart w:id="52" w:name="_Toc453669550"/>
      <w:bookmarkStart w:id="53" w:name="ProductEntries_DynamicsAX"/>
      <w:r>
        <w:t>Microsoft Dynamics AX</w:t>
      </w:r>
      <w:bookmarkEnd w:id="52"/>
      <w:r>
        <w:t xml:space="preserve"> </w:t>
      </w:r>
      <w:bookmarkEnd w:id="50"/>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3"/>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55B8BA30" w:rsidR="0019013F" w:rsidRPr="00292A60" w:rsidRDefault="00BB0B4D" w:rsidP="00560E12">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Lienhypertexte"/>
                </w:rPr>
                <w:t>Universelles</w:t>
              </w:r>
            </w:hyperlink>
            <w:r w:rsidR="0019013F">
              <w:rPr>
                <w:color w:val="000000" w:themeColor="text1"/>
              </w:rPr>
              <w:t> ;</w:t>
            </w:r>
            <w:r w:rsidR="007051BD" w:rsidRPr="008C0C8E">
              <w:t xml:space="preserve"> </w:t>
            </w:r>
            <w:hyperlink w:anchor="PerCore" w:history="1">
              <w:r w:rsidR="007051BD" w:rsidRPr="008C0C8E">
                <w:rPr>
                  <w:rStyle w:val="Lienhypertexte"/>
                </w:rPr>
                <w:t>Par Cœur</w:t>
              </w:r>
            </w:hyperlink>
            <w:r w:rsidR="0019013F">
              <w:t xml:space="preserve">, </w:t>
            </w:r>
            <w:hyperlink w:anchor="LicenseTerms_LicenseModel_SAL_Server" w:history="1">
              <w:r w:rsidR="0019013F">
                <w:rPr>
                  <w:rStyle w:val="Lienhypertexte"/>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Store</w:t>
      </w:r>
      <w:r>
        <w:t xml:space="preserve"> </w:t>
      </w:r>
    </w:p>
    <w:p w14:paraId="2D801825" w14:textId="1197BF8E" w:rsidR="00CF54FE" w:rsidRPr="00B3420A" w:rsidRDefault="006E08CF" w:rsidP="00796651">
      <w:pPr>
        <w:pStyle w:val="ProductList-Body"/>
        <w:tabs>
          <w:tab w:val="clear" w:pos="360"/>
          <w:tab w:val="clear" w:pos="720"/>
          <w:tab w:val="clear" w:pos="1080"/>
        </w:tabs>
        <w:ind w:left="360"/>
      </w:pPr>
      <w:r>
        <w:t xml:space="preserve">Accès au logiciel serveur Store Server. Une </w:t>
      </w:r>
      <w:r w:rsidR="00796651" w:rsidRPr="00533596">
        <w:rPr>
          <w:b/>
          <w:color w:val="00188F"/>
          <w:szCs w:val="18"/>
        </w:rPr>
        <w:fldChar w:fldCharType="begin"/>
      </w:r>
      <w:r w:rsidR="00796651" w:rsidRPr="00533596">
        <w:rPr>
          <w:rStyle w:val="ProductList-BodyChar"/>
          <w:szCs w:val="18"/>
        </w:rPr>
        <w:instrText>AutoTextList  \s NoStyle \t "</w:instrText>
      </w:r>
      <w:r w:rsidR="0079665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796651" w:rsidRPr="00533596">
        <w:rPr>
          <w:szCs w:val="18"/>
        </w:rPr>
        <w:instrText>"</w:instrText>
      </w:r>
      <w:r w:rsidR="00796651" w:rsidRPr="00533596">
        <w:rPr>
          <w:b/>
          <w:color w:val="00188F"/>
          <w:szCs w:val="18"/>
        </w:rPr>
        <w:fldChar w:fldCharType="separate"/>
      </w:r>
      <w:r w:rsidR="00796651" w:rsidRPr="0027678F">
        <w:rPr>
          <w:color w:val="0563C1"/>
          <w:szCs w:val="18"/>
        </w:rPr>
        <w:t>SAL</w:t>
      </w:r>
      <w:r w:rsidR="00796651" w:rsidRPr="00533596">
        <w:rPr>
          <w:szCs w:val="18"/>
        </w:rPr>
        <w:fldChar w:fldCharType="end"/>
      </w:r>
      <w:r>
        <w:t xml:space="preserve"> Store Server 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Lienhypertexte"/>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3" w:history="1">
        <w:r>
          <w:rPr>
            <w:rStyle w:val="Lienhypertexte"/>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40FBADC6" w14:textId="0A439B6D" w:rsidR="00CF3A0D" w:rsidRPr="00B3420A" w:rsidRDefault="00CF3A0D" w:rsidP="005D7EF7">
      <w:pPr>
        <w:pStyle w:val="ProductList-Offering2Heading"/>
        <w:outlineLvl w:val="2"/>
      </w:pPr>
      <w:bookmarkStart w:id="54" w:name="_Toc453669551"/>
      <w:bookmarkStart w:id="55" w:name="DynamicsCRM"/>
      <w:r>
        <w:t>Microsoft Dynamics CRM</w:t>
      </w:r>
      <w:bookmarkEnd w:id="54"/>
      <w:r>
        <w:t xml:space="preserve"> </w:t>
      </w:r>
    </w:p>
    <w:p w14:paraId="12466152" w14:textId="77777777" w:rsidR="00CF3A0D" w:rsidRDefault="00CF3A0D" w:rsidP="00CF3A0D">
      <w:pPr>
        <w:spacing w:after="0" w:line="240" w:lineRule="auto"/>
        <w:rPr>
          <w:sz w:val="18"/>
          <w:szCs w:val="18"/>
        </w:rPr>
        <w:sectPr w:rsidR="00CF3A0D" w:rsidSect="00383BC7">
          <w:footerReference w:type="first" r:id="rId34"/>
          <w:type w:val="continuous"/>
          <w:pgSz w:w="12240" w:h="15840"/>
          <w:pgMar w:top="1166" w:right="720" w:bottom="720" w:left="720" w:header="720" w:footer="720" w:gutter="0"/>
          <w:cols w:space="720"/>
          <w:titlePg/>
          <w:docGrid w:linePitch="360"/>
        </w:sectPr>
      </w:pPr>
    </w:p>
    <w:bookmarkEnd w:id="55"/>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Lienhypertexte"/>
                </w:rPr>
                <w:t>Universelles</w:t>
              </w:r>
            </w:hyperlink>
            <w:r>
              <w:rPr>
                <w:color w:val="000000" w:themeColor="text1"/>
              </w:rPr>
              <w:t xml:space="preserve"> ; </w:t>
            </w:r>
            <w:hyperlink w:anchor="LicenseTerms_LicenseModel_SAL_Server" w:history="1">
              <w:r>
                <w:rPr>
                  <w:rStyle w:val="Lienhypertexte"/>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4292F966" w:rsidR="00CF3A0D" w:rsidRPr="00F1055C" w:rsidRDefault="005A24A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2013</w:t>
            </w:r>
            <w:r>
              <w:fldChar w:fldCharType="begin"/>
            </w:r>
            <w:r>
              <w:instrText>XE "Microsoft Dynamics CRM 2013"</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53075E">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53075E">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53075E">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Lienhypertexte"/>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56"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Pr="0047447C">
        <w:rPr>
          <w:sz w:val="16"/>
          <w:szCs w:val="16"/>
        </w:rPr>
        <w:t xml:space="preserve"> / </w:t>
      </w:r>
      <w:hyperlink w:anchor="GeneralTerms" w:history="1">
        <w:hyperlink w:anchor="LicenseTerms_Universal" w:history="1">
          <w:r w:rsidRPr="00C3797C">
            <w:rPr>
              <w:rStyle w:val="Lienhypertexte"/>
              <w:sz w:val="16"/>
              <w:szCs w:val="16"/>
            </w:rPr>
            <w:t>Conditions Universelles</w:t>
          </w:r>
        </w:hyperlink>
      </w:hyperlink>
      <w:r w:rsidRPr="0047447C">
        <w:rPr>
          <w:sz w:val="16"/>
          <w:szCs w:val="16"/>
        </w:rPr>
        <w:t xml:space="preserve"> / </w:t>
      </w:r>
      <w:hyperlink w:anchor="Index" w:history="1">
        <w:r w:rsidRPr="0047447C">
          <w:rPr>
            <w:rStyle w:val="Lienhypertexte"/>
            <w:sz w:val="16"/>
            <w:szCs w:val="16"/>
          </w:rPr>
          <w:t>Index</w:t>
        </w:r>
      </w:hyperlink>
    </w:p>
    <w:p w14:paraId="49425E29" w14:textId="4AFEF648" w:rsidR="0081650B" w:rsidRPr="00B3420A" w:rsidRDefault="0081650B" w:rsidP="005D7EF7">
      <w:pPr>
        <w:pStyle w:val="ProductList-Offering2Heading"/>
        <w:outlineLvl w:val="2"/>
      </w:pPr>
      <w:bookmarkStart w:id="57" w:name="_Toc453669552"/>
      <w:r>
        <w:t>Microsoft Dynamics NAV</w:t>
      </w:r>
      <w:bookmarkEnd w:id="57"/>
    </w:p>
    <w:p w14:paraId="12231DC5" w14:textId="77777777" w:rsidR="0081650B" w:rsidRDefault="0081650B" w:rsidP="0081650B">
      <w:pPr>
        <w:spacing w:after="0" w:line="240" w:lineRule="auto"/>
        <w:rPr>
          <w:sz w:val="18"/>
          <w:szCs w:val="18"/>
        </w:rPr>
        <w:sectPr w:rsidR="0081650B" w:rsidSect="00383BC7">
          <w:footerReference w:type="first" r:id="rId35"/>
          <w:type w:val="continuous"/>
          <w:pgSz w:w="12240" w:h="15840"/>
          <w:pgMar w:top="1166" w:right="720" w:bottom="720" w:left="720" w:header="720" w:footer="720" w:gutter="0"/>
          <w:cols w:space="720"/>
          <w:titlePg/>
          <w:docGrid w:linePitch="360"/>
        </w:sectPr>
      </w:pPr>
    </w:p>
    <w:bookmarkEnd w:id="56"/>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Lienhypertexte"/>
                </w:rPr>
                <w:t>Universelles</w:t>
              </w:r>
            </w:hyperlink>
            <w:r>
              <w:rPr>
                <w:color w:val="000000" w:themeColor="text1"/>
              </w:rPr>
              <w:t xml:space="preserve">; </w:t>
            </w:r>
            <w:hyperlink w:anchor="PerProcessor" w:history="1">
              <w:r>
                <w:rPr>
                  <w:rStyle w:val="Lienhypertexte"/>
                </w:rPr>
                <w:t>Par Processeur</w:t>
              </w:r>
            </w:hyperlink>
            <w:r>
              <w:rPr>
                <w:color w:val="000000" w:themeColor="text1"/>
              </w:rPr>
              <w:t xml:space="preserve">, </w:t>
            </w:r>
            <w:hyperlink w:anchor="LicenseTerms_LicenseModel_SAL_Server" w:history="1">
              <w:r>
                <w:rPr>
                  <w:rStyle w:val="Lienhypertexte"/>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Lienhypertexte"/>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220778">
      <w:pPr>
        <w:pStyle w:val="ProductList-ClauseHeading"/>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58"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Pr="0047447C">
        <w:rPr>
          <w:sz w:val="16"/>
          <w:szCs w:val="16"/>
        </w:rPr>
        <w:t xml:space="preserve"> / </w:t>
      </w:r>
      <w:hyperlink w:anchor="GeneralTerms" w:history="1">
        <w:hyperlink w:anchor="LicenseTerms_Universal" w:history="1">
          <w:r w:rsidRPr="00C3797C">
            <w:rPr>
              <w:rStyle w:val="Lienhypertexte"/>
              <w:sz w:val="16"/>
              <w:szCs w:val="16"/>
            </w:rPr>
            <w:t>Conditions Universelles</w:t>
          </w:r>
        </w:hyperlink>
      </w:hyperlink>
      <w:r w:rsidRPr="0047447C">
        <w:rPr>
          <w:sz w:val="16"/>
          <w:szCs w:val="16"/>
        </w:rPr>
        <w:t xml:space="preserve"> / </w:t>
      </w:r>
      <w:hyperlink w:anchor="Index" w:history="1">
        <w:r w:rsidRPr="0047447C">
          <w:rPr>
            <w:rStyle w:val="Lienhypertexte"/>
            <w:sz w:val="16"/>
            <w:szCs w:val="16"/>
          </w:rPr>
          <w:t>Index</w:t>
        </w:r>
      </w:hyperlink>
    </w:p>
    <w:p w14:paraId="5238BC7D" w14:textId="77777777" w:rsidR="0038264A" w:rsidRPr="00B34C47" w:rsidRDefault="0038264A" w:rsidP="0038264A">
      <w:pPr>
        <w:pStyle w:val="ProductList-Offering2Heading"/>
        <w:outlineLvl w:val="2"/>
      </w:pPr>
      <w:bookmarkStart w:id="59" w:name="_Toc453669553"/>
      <w:bookmarkEnd w:id="58"/>
      <w:r>
        <w:t>Microsoft Dynamics GP</w:t>
      </w:r>
      <w:bookmarkEnd w:id="59"/>
    </w:p>
    <w:p w14:paraId="65A3DD47" w14:textId="77777777" w:rsidR="0038264A" w:rsidRDefault="0038264A" w:rsidP="0038264A">
      <w:pPr>
        <w:spacing w:after="0" w:line="240" w:lineRule="auto"/>
        <w:rPr>
          <w:sz w:val="18"/>
          <w:szCs w:val="18"/>
        </w:rPr>
        <w:sectPr w:rsidR="0038264A" w:rsidSect="00A452DF">
          <w:footerReference w:type="first" r:id="rId36"/>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Lienhypertexte"/>
                </w:rPr>
                <w:t>Universelles</w:t>
              </w:r>
            </w:hyperlink>
            <w:r>
              <w:rPr>
                <w:color w:val="000000" w:themeColor="text1"/>
              </w:rPr>
              <w:t xml:space="preserve"> ; </w:t>
            </w:r>
            <w:hyperlink w:anchor="LicenseTerms_LicenseModel_PerProcessor" w:history="1">
              <w:r>
                <w:rPr>
                  <w:rStyle w:val="Lienhypertexte"/>
                </w:rPr>
                <w:t>Par Processeur</w:t>
              </w:r>
            </w:hyperlink>
            <w:r>
              <w:rPr>
                <w:color w:val="000000" w:themeColor="text1"/>
              </w:rPr>
              <w:t xml:space="preserve">, </w:t>
            </w:r>
            <w:hyperlink w:anchor="LicenseTerms_LicenseModel_SAL_Server" w:history="1">
              <w:r>
                <w:rPr>
                  <w:rStyle w:val="Lienhypertexte"/>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2D0B8B" w:rsidP="0038264A">
      <w:pPr>
        <w:pStyle w:val="ProductList-Body"/>
        <w:shd w:val="clear" w:color="auto" w:fill="A6A6A6" w:themeFill="background1" w:themeFillShade="A6"/>
        <w:spacing w:before="120" w:after="240"/>
        <w:jc w:val="right"/>
      </w:pPr>
      <w:hyperlink w:anchor="TableofContents" w:history="1">
        <w:r w:rsidR="0038264A">
          <w:rPr>
            <w:rStyle w:val="Lienhypertexte"/>
            <w:sz w:val="16"/>
            <w:szCs w:val="16"/>
          </w:rPr>
          <w:t>Table des matières</w:t>
        </w:r>
      </w:hyperlink>
      <w:r w:rsidR="0038264A">
        <w:rPr>
          <w:sz w:val="16"/>
          <w:szCs w:val="16"/>
        </w:rPr>
        <w:t xml:space="preserve"> / </w:t>
      </w:r>
      <w:hyperlink w:anchor="GeneralTerms" w:history="1">
        <w:r w:rsidR="0038264A">
          <w:rPr>
            <w:rStyle w:val="Lienhypertexte"/>
            <w:sz w:val="16"/>
            <w:szCs w:val="16"/>
          </w:rPr>
          <w:t>Conditions Universelles</w:t>
        </w:r>
      </w:hyperlink>
      <w:r w:rsidR="0038264A">
        <w:rPr>
          <w:sz w:val="16"/>
          <w:szCs w:val="16"/>
        </w:rPr>
        <w:t xml:space="preserve"> / </w:t>
      </w:r>
      <w:hyperlink w:anchor="Index" w:history="1">
        <w:r w:rsidR="0038264A">
          <w:rPr>
            <w:rStyle w:val="Lienhypertexte"/>
            <w:sz w:val="16"/>
            <w:szCs w:val="16"/>
          </w:rPr>
          <w:t>Index</w:t>
        </w:r>
      </w:hyperlink>
    </w:p>
    <w:p w14:paraId="566647EA" w14:textId="4F71C922" w:rsidR="008C3E1F" w:rsidRPr="00B3420A" w:rsidRDefault="008C3E1F" w:rsidP="005D7EF7">
      <w:pPr>
        <w:pStyle w:val="ProductList-Offering2Heading"/>
        <w:outlineLvl w:val="2"/>
      </w:pPr>
      <w:bookmarkStart w:id="60" w:name="_Toc453669554"/>
      <w:r>
        <w:t>Microsoft Dynamics SL</w:t>
      </w:r>
      <w:bookmarkEnd w:id="60"/>
    </w:p>
    <w:p w14:paraId="2CE1C38F" w14:textId="77777777" w:rsidR="008C3E1F" w:rsidRDefault="008C3E1F" w:rsidP="008C3E1F">
      <w:pPr>
        <w:spacing w:after="0" w:line="240" w:lineRule="auto"/>
        <w:rPr>
          <w:sz w:val="18"/>
          <w:szCs w:val="18"/>
        </w:rPr>
        <w:sectPr w:rsidR="008C3E1F" w:rsidSect="00383BC7">
          <w:footerReference w:type="first" r:id="rId37"/>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Lienhypertexte"/>
                </w:rPr>
                <w:t>Universelles</w:t>
              </w:r>
            </w:hyperlink>
            <w:r w:rsidRPr="00AB60FF">
              <w:rPr>
                <w:color w:val="000000" w:themeColor="text1"/>
              </w:rPr>
              <w:t xml:space="preserve"> ; </w:t>
            </w:r>
            <w:hyperlink w:anchor="LicenseTerms_LicenseModel_SAL_Server" w:history="1">
              <w:r w:rsidRPr="00AB60FF">
                <w:rPr>
                  <w:rStyle w:val="Lienhypertexte"/>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Lienhypertexte"/>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5E27177C" w14:textId="77777777" w:rsidR="0053075E" w:rsidRDefault="0053075E" w:rsidP="0053075E">
      <w:pPr>
        <w:pStyle w:val="ProductList-Body"/>
      </w:pPr>
      <w:bookmarkStart w:id="61" w:name="_Sec611"/>
    </w:p>
    <w:p w14:paraId="533A9FD7" w14:textId="77777777" w:rsidR="0053075E" w:rsidRDefault="0053075E" w:rsidP="0053075E">
      <w:pPr>
        <w:pStyle w:val="ProductList-Body"/>
      </w:pPr>
    </w:p>
    <w:p w14:paraId="589CD5CC" w14:textId="2E25069D" w:rsidR="00B361F2" w:rsidRPr="00B3420A" w:rsidRDefault="00B361F2" w:rsidP="005D7EF7">
      <w:pPr>
        <w:pStyle w:val="ProductList-OfferingGroupHeading"/>
        <w:outlineLvl w:val="1"/>
      </w:pPr>
      <w:bookmarkStart w:id="62" w:name="_Toc453669555"/>
      <w:r>
        <w:t>Applications Office</w:t>
      </w:r>
      <w:bookmarkEnd w:id="61"/>
      <w:bookmarkEnd w:id="62"/>
    </w:p>
    <w:p w14:paraId="35E3914A" w14:textId="77777777" w:rsidR="0038264A" w:rsidRPr="00B34C47" w:rsidRDefault="0038264A" w:rsidP="0038264A">
      <w:pPr>
        <w:pStyle w:val="ProductList-Offering2Heading"/>
        <w:outlineLvl w:val="2"/>
      </w:pPr>
      <w:bookmarkStart w:id="63" w:name="_Toc441751231"/>
      <w:bookmarkStart w:id="64" w:name="ProductEntries_OfficeDesktopApplications"/>
      <w:bookmarkStart w:id="65" w:name="_Toc438466915"/>
      <w:bookmarkStart w:id="66" w:name="_Toc453669556"/>
      <w:r>
        <w:t>Applications bureautiques Office</w:t>
      </w:r>
      <w:bookmarkEnd w:id="63"/>
      <w:bookmarkEnd w:id="64"/>
      <w:bookmarkEnd w:id="65"/>
      <w:bookmarkEnd w:id="66"/>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8"/>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Lienhypertexte"/>
                </w:rPr>
                <w:t>Universelles</w:t>
              </w:r>
            </w:hyperlink>
            <w:r>
              <w:t xml:space="preserve"> ; </w:t>
            </w:r>
            <w:hyperlink w:anchor="LicenseTerms_LicenseModel_DesktopApps" w:history="1">
              <w:r>
                <w:rPr>
                  <w:rStyle w:val="Lienhypertexte"/>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2D0B8B" w:rsidP="0038264A">
      <w:pPr>
        <w:pStyle w:val="ProductList-Body"/>
        <w:shd w:val="clear" w:color="auto" w:fill="A6A6A6" w:themeFill="background1" w:themeFillShade="A6"/>
        <w:spacing w:before="120" w:after="240"/>
        <w:jc w:val="right"/>
      </w:pPr>
      <w:hyperlink w:anchor="TableofContents" w:history="1">
        <w:r w:rsidR="0038264A">
          <w:rPr>
            <w:rStyle w:val="Lienhypertexte"/>
            <w:sz w:val="16"/>
            <w:szCs w:val="16"/>
          </w:rPr>
          <w:t>Table des matières</w:t>
        </w:r>
      </w:hyperlink>
      <w:r w:rsidR="0038264A">
        <w:rPr>
          <w:sz w:val="16"/>
          <w:szCs w:val="16"/>
        </w:rPr>
        <w:t xml:space="preserve"> / </w:t>
      </w:r>
      <w:hyperlink w:anchor="GeneralTerms" w:history="1">
        <w:r w:rsidR="0038264A">
          <w:rPr>
            <w:rStyle w:val="Lienhypertexte"/>
            <w:sz w:val="16"/>
            <w:szCs w:val="16"/>
          </w:rPr>
          <w:t>Conditions Universelles</w:t>
        </w:r>
      </w:hyperlink>
      <w:r w:rsidR="0038264A">
        <w:rPr>
          <w:sz w:val="16"/>
          <w:szCs w:val="16"/>
        </w:rPr>
        <w:t xml:space="preserve"> / </w:t>
      </w:r>
      <w:hyperlink w:anchor="Index" w:history="1">
        <w:r w:rsidR="0038264A">
          <w:rPr>
            <w:rStyle w:val="Lienhypertexte"/>
            <w:sz w:val="16"/>
            <w:szCs w:val="16"/>
          </w:rPr>
          <w:t>Index</w:t>
        </w:r>
      </w:hyperlink>
    </w:p>
    <w:p w14:paraId="6AEC442A" w14:textId="326281B4" w:rsidR="00985960" w:rsidRPr="00B3420A" w:rsidRDefault="00985960" w:rsidP="005D7EF7">
      <w:pPr>
        <w:pStyle w:val="ProductList-Offering2Heading"/>
        <w:outlineLvl w:val="2"/>
      </w:pPr>
      <w:bookmarkStart w:id="67" w:name="_Toc453669557"/>
      <w:r>
        <w:t>Project</w:t>
      </w:r>
      <w:bookmarkEnd w:id="67"/>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Lienhypertexte"/>
                </w:rPr>
                <w:t>Universelles</w:t>
              </w:r>
            </w:hyperlink>
            <w:r>
              <w:rPr>
                <w:color w:val="000000" w:themeColor="text1"/>
              </w:rPr>
              <w:t xml:space="preserve"> ; </w:t>
            </w:r>
            <w:hyperlink w:anchor="SALsforDesktopApplications" w:history="1">
              <w:r w:rsidR="00DB2D86">
                <w:rPr>
                  <w:rStyle w:val="Lienhypertexte"/>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68"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Pr="0047447C">
        <w:rPr>
          <w:sz w:val="16"/>
          <w:szCs w:val="16"/>
        </w:rPr>
        <w:t xml:space="preserve"> / </w:t>
      </w:r>
      <w:hyperlink w:anchor="GeneralTerms" w:history="1">
        <w:hyperlink w:anchor="LicenseTerms_Universal" w:history="1">
          <w:r w:rsidRPr="00C3797C">
            <w:rPr>
              <w:rStyle w:val="Lienhypertexte"/>
              <w:sz w:val="16"/>
              <w:szCs w:val="16"/>
            </w:rPr>
            <w:t>Conditions Universelles</w:t>
          </w:r>
        </w:hyperlink>
      </w:hyperlink>
      <w:r w:rsidRPr="0047447C">
        <w:rPr>
          <w:sz w:val="16"/>
          <w:szCs w:val="16"/>
        </w:rPr>
        <w:t xml:space="preserve"> / </w:t>
      </w:r>
      <w:hyperlink w:anchor="Index" w:history="1">
        <w:r w:rsidRPr="0047447C">
          <w:rPr>
            <w:rStyle w:val="Lienhypertexte"/>
            <w:sz w:val="16"/>
            <w:szCs w:val="16"/>
          </w:rPr>
          <w:t>Index</w:t>
        </w:r>
      </w:hyperlink>
    </w:p>
    <w:p w14:paraId="0C43B960" w14:textId="609DB4F6" w:rsidR="00B361F2" w:rsidRPr="00B3420A" w:rsidRDefault="00B361F2" w:rsidP="005D7EF7">
      <w:pPr>
        <w:pStyle w:val="ProductList-Offering2Heading"/>
        <w:outlineLvl w:val="2"/>
      </w:pPr>
      <w:bookmarkStart w:id="69" w:name="_Toc453669558"/>
      <w:r>
        <w:t>Visio</w:t>
      </w:r>
      <w:bookmarkEnd w:id="69"/>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Lienhypertexte"/>
                </w:rPr>
                <w:t>Universelles</w:t>
              </w:r>
            </w:hyperlink>
            <w:r>
              <w:t xml:space="preserve"> ; </w:t>
            </w:r>
            <w:hyperlink w:anchor="SALsforDesktopApplications" w:history="1">
              <w:r w:rsidR="00DB2D86">
                <w:rPr>
                  <w:rStyle w:val="Lienhypertexte"/>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0798CA32" w14:textId="26390949" w:rsidR="00B361F2" w:rsidRPr="00B3420A" w:rsidRDefault="00B361F2" w:rsidP="00474818">
      <w:pPr>
        <w:pStyle w:val="ProductList-OfferingGroupHeading"/>
        <w:outlineLvl w:val="1"/>
      </w:pPr>
      <w:bookmarkStart w:id="70" w:name="_Toc453669559"/>
      <w:r>
        <w:t>Serveurs Office</w:t>
      </w:r>
      <w:bookmarkEnd w:id="68"/>
      <w:bookmarkEnd w:id="70"/>
    </w:p>
    <w:p w14:paraId="5346F105" w14:textId="157E1404" w:rsidR="00BB37AA" w:rsidRPr="0038264A" w:rsidRDefault="00BB37AA" w:rsidP="00474818">
      <w:pPr>
        <w:pStyle w:val="ProductList-Offering2Heading"/>
        <w:outlineLvl w:val="2"/>
        <w:rPr>
          <w:lang w:val="en-US"/>
        </w:rPr>
      </w:pPr>
      <w:bookmarkStart w:id="71" w:name="_Toc453669560"/>
      <w:r w:rsidRPr="0038264A">
        <w:rPr>
          <w:lang w:val="en-US"/>
        </w:rPr>
        <w:t>Exchange Server</w:t>
      </w:r>
      <w:bookmarkEnd w:id="71"/>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Lienhypertexte"/>
                </w:rPr>
                <w:t>Universelles</w:t>
              </w:r>
            </w:hyperlink>
            <w:r w:rsidRPr="0014462D">
              <w:t xml:space="preserve"> ; </w:t>
            </w:r>
            <w:hyperlink w:anchor="LicenseTerms_LicenseModel_SAL_Server" w:history="1">
              <w:r w:rsidRPr="0014462D">
                <w:rPr>
                  <w:rStyle w:val="Lienhypertexte"/>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795C2553" w14:textId="77777777" w:rsidR="00985960" w:rsidRPr="00B3420A" w:rsidRDefault="00985960" w:rsidP="00474818">
      <w:pPr>
        <w:pStyle w:val="ProductList-Offering2Heading"/>
        <w:outlineLvl w:val="2"/>
      </w:pPr>
      <w:bookmarkStart w:id="72" w:name="_Toc453669561"/>
      <w:r>
        <w:t>Project Server</w:t>
      </w:r>
      <w:bookmarkEnd w:id="72"/>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Lienhypertexte"/>
                  <w:color w:val="0563C1"/>
                </w:rPr>
                <w:t>Universelles</w:t>
              </w:r>
            </w:hyperlink>
            <w:r w:rsidRPr="0063585D">
              <w:t xml:space="preserve"> ; </w:t>
            </w:r>
            <w:hyperlink w:anchor="LicenseTerms_LicenseModel_SAL_Server" w:history="1">
              <w:r w:rsidRPr="0063585D">
                <w:rPr>
                  <w:rStyle w:val="Lienhypertexte"/>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452E8588" w14:textId="77777777" w:rsidR="00985960" w:rsidRPr="00B3420A" w:rsidRDefault="00985960" w:rsidP="00474818">
      <w:pPr>
        <w:pStyle w:val="ProductList-Offering2Heading"/>
        <w:outlineLvl w:val="2"/>
      </w:pPr>
      <w:bookmarkStart w:id="73" w:name="_Toc453669562"/>
      <w:r>
        <w:t>SharePoint Server</w:t>
      </w:r>
      <w:bookmarkEnd w:id="73"/>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Lienhypertexte"/>
                </w:rPr>
                <w:t>Universelles</w:t>
              </w:r>
            </w:hyperlink>
            <w:r>
              <w:t xml:space="preserve"> ; </w:t>
            </w:r>
            <w:hyperlink w:anchor="PerProcessor" w:history="1">
              <w:r w:rsidR="00234A61">
                <w:rPr>
                  <w:rStyle w:val="Lienhypertexte"/>
                </w:rPr>
                <w:t>Par Processeur</w:t>
              </w:r>
            </w:hyperlink>
            <w:r>
              <w:t xml:space="preserve">, </w:t>
            </w:r>
            <w:hyperlink w:anchor="LicenseTerms_LicenseModel_SAL_Server" w:history="1">
              <w:r>
                <w:rPr>
                  <w:rStyle w:val="Lienhypertexte"/>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6954BBA"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"CAL Enterprise"</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4B05D3CA" w14:textId="77777777" w:rsidR="00985960" w:rsidRPr="00B3420A" w:rsidRDefault="00985960" w:rsidP="00474818">
      <w:pPr>
        <w:pStyle w:val="ProductList-Offering2Heading"/>
        <w:outlineLvl w:val="2"/>
      </w:pPr>
      <w:bookmarkStart w:id="74" w:name="_Toc453669563"/>
      <w:bookmarkStart w:id="75" w:name="SkypeEntrepriseServer"/>
      <w:r>
        <w:t>Skype Entreprise Server</w:t>
      </w:r>
      <w:bookmarkEnd w:id="74"/>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bookmarkEnd w:id="75"/>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Lienhypertexte"/>
                </w:rPr>
                <w:t>Universelles</w:t>
              </w:r>
            </w:hyperlink>
            <w:r w:rsidRPr="00EA45F5">
              <w:t xml:space="preserve"> ; </w:t>
            </w:r>
            <w:hyperlink w:anchor="LicenseTerms_LicenseModel_SAL_Server" w:history="1">
              <w:r w:rsidRPr="00EA45F5">
                <w:rPr>
                  <w:rStyle w:val="Lienhypertexte"/>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7A78B1DA" w14:textId="77777777" w:rsidR="00192E7B" w:rsidRPr="006F7858" w:rsidRDefault="00192E7B" w:rsidP="00192E7B">
      <w:pPr>
        <w:pStyle w:val="ProductList-Offering1Heading"/>
        <w:tabs>
          <w:tab w:val="clear" w:pos="187"/>
          <w:tab w:val="clear" w:pos="360"/>
          <w:tab w:val="clear" w:pos="720"/>
          <w:tab w:val="clear" w:pos="1080"/>
        </w:tabs>
        <w:outlineLvl w:val="1"/>
      </w:pPr>
      <w:bookmarkStart w:id="76" w:name="_Toc451950564"/>
      <w:bookmarkStart w:id="77" w:name="_Toc453669564"/>
      <w:bookmarkStart w:id="78" w:name="ProductEntries_SQL"/>
      <w:bookmarkStart w:id="79" w:name="_Toc449510050"/>
      <w:bookmarkStart w:id="80" w:name="_Toc441751239"/>
      <w:r>
        <w:t>R Server</w:t>
      </w:r>
      <w:bookmarkEnd w:id="76"/>
      <w:bookmarkEnd w:id="77"/>
    </w:p>
    <w:p w14:paraId="034BED3D" w14:textId="77777777" w:rsidR="00192E7B" w:rsidRPr="00ED60B7" w:rsidRDefault="00192E7B" w:rsidP="00192E7B">
      <w:pPr>
        <w:spacing w:after="0" w:line="240" w:lineRule="auto"/>
        <w:rPr>
          <w:sz w:val="18"/>
          <w:szCs w:val="18"/>
        </w:rPr>
        <w:sectPr w:rsidR="00192E7B" w:rsidRPr="00ED60B7" w:rsidSect="00383BC7">
          <w:footerReference w:type="first" r:id="rId45"/>
          <w:type w:val="continuous"/>
          <w:pgSz w:w="12240" w:h="15840"/>
          <w:pgMar w:top="1166" w:right="720" w:bottom="720" w:left="720" w:header="720" w:footer="720" w:gutter="0"/>
          <w:cols w:space="720"/>
          <w:titlePg/>
          <w:docGrid w:linePitch="360"/>
        </w:sectPr>
      </w:pPr>
    </w:p>
    <w:p w14:paraId="12D8E626" w14:textId="7C018960" w:rsidR="00192E7B" w:rsidRPr="006F7858" w:rsidRDefault="00192E7B" w:rsidP="00192E7B">
      <w:pPr>
        <w:pStyle w:val="ProductList-Body"/>
      </w:pPr>
      <w:r>
        <w:t>R Server 2016 pour Hadoop</w:t>
      </w:r>
      <w:r>
        <w:fldChar w:fldCharType="begin"/>
      </w:r>
      <w:r>
        <w:instrText>XE "R Server 2016 pour Hadoop"</w:instrText>
      </w:r>
      <w:r>
        <w:fldChar w:fldCharType="end"/>
      </w:r>
      <w:r>
        <w:t xml:space="preserve"> (Licence par Cœur)</w:t>
      </w:r>
    </w:p>
    <w:p w14:paraId="260200FF" w14:textId="394E021C" w:rsidR="00192E7B" w:rsidRPr="006F7858" w:rsidRDefault="00192E7B" w:rsidP="00192E7B">
      <w:pPr>
        <w:pStyle w:val="ProductList-Body"/>
      </w:pPr>
      <w:r>
        <w:t>R Server 2016 pour Linux</w:t>
      </w:r>
      <w:r>
        <w:fldChar w:fldCharType="begin"/>
      </w:r>
      <w:r>
        <w:instrText>XE "R Server 2016 pour Linux"</w:instrText>
      </w:r>
      <w:r>
        <w:fldChar w:fldCharType="end"/>
      </w:r>
      <w:r>
        <w:t xml:space="preserve"> (Licence par Cœur)</w:t>
      </w:r>
    </w:p>
    <w:p w14:paraId="35ED022A" w14:textId="77777777" w:rsidR="00192E7B" w:rsidRPr="006F7858" w:rsidRDefault="00192E7B" w:rsidP="00192E7B">
      <w:pPr>
        <w:pStyle w:val="ProductList-Body"/>
      </w:pPr>
    </w:p>
    <w:p w14:paraId="6078E2B1" w14:textId="77777777" w:rsidR="00192E7B" w:rsidRDefault="00192E7B" w:rsidP="00192E7B">
      <w:pPr>
        <w:spacing w:after="0" w:line="240" w:lineRule="auto"/>
        <w:rPr>
          <w:sz w:val="18"/>
          <w:szCs w:val="18"/>
        </w:rPr>
        <w:sectPr w:rsidR="00192E7B" w:rsidSect="00383BC7">
          <w:type w:val="continuous"/>
          <w:pgSz w:w="12240" w:h="15840"/>
          <w:pgMar w:top="1166" w:right="720" w:bottom="720" w:left="720" w:header="720" w:footer="720" w:gutter="0"/>
          <w:cols w:num="2" w:space="720"/>
          <w:titlePg/>
          <w:docGrid w:linePitch="360"/>
        </w:sectPr>
      </w:pPr>
    </w:p>
    <w:p w14:paraId="189D8D8D" w14:textId="77777777" w:rsidR="00192E7B" w:rsidRPr="006F7858" w:rsidRDefault="00192E7B" w:rsidP="00192E7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488"/>
        <w:gridCol w:w="3599"/>
      </w:tblGrid>
      <w:tr w:rsidR="00192E7B" w14:paraId="004366AA" w14:textId="77777777" w:rsidTr="00781748">
        <w:tc>
          <w:tcPr>
            <w:tcW w:w="3708" w:type="dxa"/>
            <w:tcBorders>
              <w:top w:val="single" w:sz="24" w:space="0" w:color="00188F"/>
              <w:bottom w:val="single" w:sz="4" w:space="0" w:color="auto"/>
            </w:tcBorders>
            <w:shd w:val="clear" w:color="auto" w:fill="auto"/>
          </w:tcPr>
          <w:p w14:paraId="6F4C0741" w14:textId="77777777" w:rsidR="00192E7B" w:rsidRPr="007566FC" w:rsidRDefault="00192E7B" w:rsidP="00781748">
            <w:pPr>
              <w:pStyle w:val="ProductList-OfferingBody"/>
              <w:tabs>
                <w:tab w:val="clear" w:pos="360"/>
                <w:tab w:val="clear" w:pos="720"/>
                <w:tab w:val="clear" w:pos="1080"/>
              </w:tabs>
              <w:spacing w:before="40" w:after="40"/>
              <w:rPr>
                <w:rFonts w:asciiTheme="majorHAnsi" w:hAnsiTheme="majorHAnsi"/>
                <w:szCs w:val="16"/>
              </w:rPr>
            </w:pPr>
            <w:r w:rsidRPr="007566FC">
              <w:rPr>
                <w:rFonts w:asciiTheme="majorHAnsi" w:hAnsiTheme="majorHAnsi"/>
                <w:color w:val="0563C1"/>
                <w:szCs w:val="16"/>
              </w:rPr>
              <w:fldChar w:fldCharType="begin"/>
            </w:r>
            <w:r w:rsidRPr="007566FC">
              <w:rPr>
                <w:rFonts w:asciiTheme="majorHAnsi" w:hAnsiTheme="majorHAnsi"/>
                <w:color w:val="0563C1"/>
                <w:szCs w:val="16"/>
              </w:rPr>
              <w:instrText>AutoTextList  \t "Date de disponibilité: Date à laquelle un Produit est disponible, exprimée en mois/année."</w:instrText>
            </w:r>
            <w:r w:rsidRPr="007566FC">
              <w:rPr>
                <w:rFonts w:asciiTheme="majorHAnsi" w:hAnsiTheme="majorHAnsi"/>
                <w:color w:val="0563C1"/>
                <w:szCs w:val="16"/>
              </w:rPr>
              <w:fldChar w:fldCharType="separate"/>
            </w:r>
            <w:r w:rsidRPr="007566FC">
              <w:rPr>
                <w:rFonts w:asciiTheme="majorHAnsi" w:hAnsiTheme="majorHAnsi"/>
                <w:color w:val="0563C1"/>
                <w:szCs w:val="16"/>
              </w:rPr>
              <w:t>Date de disponibilité</w:t>
            </w:r>
            <w:r w:rsidRPr="007566FC">
              <w:rPr>
                <w:rFonts w:asciiTheme="majorHAnsi" w:hAnsiTheme="majorHAnsi"/>
                <w:color w:val="0563C1"/>
                <w:szCs w:val="16"/>
              </w:rPr>
              <w:fldChar w:fldCharType="end"/>
            </w:r>
            <w:r>
              <w:rPr>
                <w:rFonts w:asciiTheme="majorHAnsi" w:hAnsiTheme="majorHAnsi"/>
                <w:color w:val="0563C1"/>
                <w:szCs w:val="16"/>
              </w:rPr>
              <w:t xml:space="preserve"> </w:t>
            </w:r>
            <w:r w:rsidRPr="007566FC">
              <w:rPr>
                <w:rFonts w:asciiTheme="majorHAnsi" w:hAnsiTheme="majorHAnsi"/>
                <w:color w:val="000000" w:themeColor="text1"/>
                <w:szCs w:val="16"/>
              </w:rPr>
              <w:t>:</w:t>
            </w:r>
            <w:r w:rsidRPr="007566FC">
              <w:rPr>
                <w:rFonts w:asciiTheme="majorHAnsi" w:hAnsiTheme="majorHAnsi"/>
                <w:szCs w:val="16"/>
              </w:rPr>
              <w:t xml:space="preserve"> Juillet 2016</w:t>
            </w:r>
          </w:p>
        </w:tc>
        <w:tc>
          <w:tcPr>
            <w:tcW w:w="3488" w:type="dxa"/>
            <w:tcBorders>
              <w:top w:val="single" w:sz="24" w:space="0" w:color="00188F"/>
              <w:bottom w:val="single" w:sz="4" w:space="0" w:color="auto"/>
            </w:tcBorders>
            <w:shd w:val="clear" w:color="auto" w:fill="auto"/>
          </w:tcPr>
          <w:p w14:paraId="52BF28D2" w14:textId="77777777" w:rsidR="00192E7B" w:rsidRPr="00292A60" w:rsidRDefault="00192E7B" w:rsidP="00781748">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Lienhypertexte"/>
                </w:rPr>
                <w:t>Universelles</w:t>
              </w:r>
            </w:hyperlink>
            <w:r>
              <w:t xml:space="preserve"> ; </w:t>
            </w:r>
            <w:hyperlink w:anchor="LicenseTerms_LicenseModel_PerCore" w:history="1">
              <w:r>
                <w:rPr>
                  <w:rStyle w:val="Lienhypertexte"/>
                </w:rPr>
                <w:t>Par Cœur</w:t>
              </w:r>
            </w:hyperlink>
            <w:r>
              <w:t xml:space="preserve"> </w:t>
            </w:r>
          </w:p>
        </w:tc>
        <w:tc>
          <w:tcPr>
            <w:tcW w:w="3599" w:type="dxa"/>
            <w:tcBorders>
              <w:top w:val="single" w:sz="24" w:space="0" w:color="00188F"/>
              <w:bottom w:val="single" w:sz="4" w:space="0" w:color="auto"/>
            </w:tcBorders>
            <w:shd w:val="clear" w:color="auto" w:fill="auto"/>
          </w:tcPr>
          <w:p w14:paraId="0A8DE2D3" w14:textId="77777777" w:rsidR="00192E7B" w:rsidRPr="00F92613" w:rsidRDefault="00192E7B" w:rsidP="007817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Pr>
                <w:color w:val="0563C1"/>
              </w:rPr>
              <w:t xml:space="preserve"> </w:t>
            </w:r>
            <w:r>
              <w:t>:</w:t>
            </w:r>
            <w:r>
              <w:rPr>
                <w:color w:val="000000" w:themeColor="text1"/>
              </w:rPr>
              <w:t xml:space="preserve"> Édition Hadoop</w:t>
            </w:r>
          </w:p>
        </w:tc>
      </w:tr>
      <w:tr w:rsidR="00192E7B" w14:paraId="42CB59DF" w14:textId="77777777" w:rsidTr="00781748">
        <w:tc>
          <w:tcPr>
            <w:tcW w:w="3708" w:type="dxa"/>
            <w:tcBorders>
              <w:top w:val="single" w:sz="4" w:space="0" w:color="auto"/>
              <w:bottom w:val="single" w:sz="4" w:space="0" w:color="auto"/>
            </w:tcBorders>
            <w:shd w:val="clear" w:color="auto" w:fill="BFBFBF"/>
          </w:tcPr>
          <w:p w14:paraId="34C6291A" w14:textId="77777777" w:rsidR="00192E7B" w:rsidRPr="009F03C3" w:rsidRDefault="00192E7B" w:rsidP="00781748">
            <w:pPr>
              <w:pStyle w:val="ProductList-Offering"/>
              <w:tabs>
                <w:tab w:val="clear" w:pos="360"/>
                <w:tab w:val="clear" w:pos="720"/>
                <w:tab w:val="clear" w:pos="1080"/>
              </w:tabs>
              <w:spacing w:before="40" w:after="40"/>
              <w:rPr>
                <w:color w:val="404040"/>
              </w:rPr>
            </w:pPr>
            <w:r w:rsidRPr="00512370">
              <w:rPr>
                <w:color w:val="404040"/>
              </w:rPr>
              <w:fldChar w:fldCharType="begin"/>
            </w:r>
            <w:r w:rsidRPr="00512370">
              <w:rPr>
                <w:color w:val="404040"/>
              </w:rPr>
              <w:instrText>AutoTextList  \s NoStyle \t "Version Antérieure: Versions antérieures du Produit "</w:instrText>
            </w:r>
            <w:r w:rsidRPr="00512370">
              <w:rPr>
                <w:color w:val="404040"/>
              </w:rPr>
              <w:fldChar w:fldCharType="separate"/>
            </w:r>
            <w:r w:rsidRPr="00512370">
              <w:rPr>
                <w:color w:val="404040"/>
              </w:rPr>
              <w:t>Version Antérieure</w:t>
            </w:r>
            <w:r w:rsidRPr="00512370">
              <w:rPr>
                <w:color w:val="404040"/>
              </w:rPr>
              <w:fldChar w:fldCharType="end"/>
            </w:r>
            <w:r>
              <w:rPr>
                <w:color w:val="404040"/>
              </w:rPr>
              <w:t xml:space="preserve"> : N/A</w:t>
            </w:r>
          </w:p>
        </w:tc>
        <w:tc>
          <w:tcPr>
            <w:tcW w:w="3488" w:type="dxa"/>
            <w:tcBorders>
              <w:top w:val="single" w:sz="4" w:space="0" w:color="auto"/>
              <w:bottom w:val="single" w:sz="4" w:space="0" w:color="000000" w:themeColor="text1"/>
            </w:tcBorders>
            <w:shd w:val="clear" w:color="auto" w:fill="BFBFBF"/>
          </w:tcPr>
          <w:p w14:paraId="31239DC5" w14:textId="77777777" w:rsidR="00192E7B" w:rsidRPr="00D87225" w:rsidRDefault="00192E7B" w:rsidP="00781748">
            <w:pPr>
              <w:pStyle w:val="ProductList-Offering"/>
              <w:tabs>
                <w:tab w:val="clear" w:pos="360"/>
                <w:tab w:val="clear" w:pos="720"/>
                <w:tab w:val="clear" w:pos="1080"/>
                <w:tab w:val="right" w:pos="2212"/>
              </w:tabs>
              <w:spacing w:before="40" w:after="40"/>
              <w:rPr>
                <w:color w:val="404040"/>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BFBFBF"/>
          </w:tcPr>
          <w:p w14:paraId="3E684FD4" w14:textId="77777777" w:rsidR="00192E7B" w:rsidRPr="0019013F" w:rsidRDefault="00192E7B" w:rsidP="00781748">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Pr="000803FC">
              <w:rPr>
                <w:color w:val="404040"/>
              </w:rPr>
              <w:fldChar w:fldCharType="begin"/>
            </w:r>
            <w:r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Pr="000803FC">
              <w:rPr>
                <w:color w:val="404040"/>
              </w:rPr>
              <w:fldChar w:fldCharType="separate"/>
            </w:r>
            <w:r w:rsidRPr="000803FC">
              <w:rPr>
                <w:color w:val="404040"/>
              </w:rPr>
              <w:t>Condition de Licence d’Accès</w:t>
            </w:r>
            <w:r w:rsidRPr="000803FC">
              <w:rPr>
                <w:color w:val="404040"/>
              </w:rPr>
              <w:fldChar w:fldCharType="end"/>
            </w:r>
            <w:r w:rsidRPr="000803FC">
              <w:rPr>
                <w:color w:val="404040"/>
              </w:rPr>
              <w:fldChar w:fldCharType="end"/>
            </w:r>
            <w:r>
              <w:rPr>
                <w:color w:val="404040"/>
              </w:rPr>
              <w:t xml:space="preserve"> : N/A</w:t>
            </w:r>
          </w:p>
        </w:tc>
      </w:tr>
      <w:tr w:rsidR="00192E7B" w14:paraId="6C5B43F9" w14:textId="77777777" w:rsidTr="00781748">
        <w:tc>
          <w:tcPr>
            <w:tcW w:w="3708" w:type="dxa"/>
            <w:tcBorders>
              <w:top w:val="single" w:sz="4" w:space="0" w:color="auto"/>
              <w:bottom w:val="single" w:sz="4" w:space="0" w:color="auto"/>
            </w:tcBorders>
            <w:shd w:val="clear" w:color="auto" w:fill="BFBFBF"/>
          </w:tcPr>
          <w:p w14:paraId="0E43A265" w14:textId="77777777" w:rsidR="00192E7B" w:rsidRPr="009F03C3" w:rsidRDefault="00192E7B" w:rsidP="00781748">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Pr>
                <w:color w:val="404040"/>
              </w:rPr>
              <w:t xml:space="preserve"> : N/A</w:t>
            </w:r>
          </w:p>
        </w:tc>
        <w:tc>
          <w:tcPr>
            <w:tcW w:w="3488" w:type="dxa"/>
            <w:tcBorders>
              <w:top w:val="single" w:sz="4" w:space="0" w:color="000000" w:themeColor="text1"/>
              <w:bottom w:val="single" w:sz="4" w:space="0" w:color="auto"/>
            </w:tcBorders>
            <w:shd w:val="clear" w:color="auto" w:fill="auto"/>
          </w:tcPr>
          <w:p w14:paraId="53B9C320" w14:textId="77777777" w:rsidR="00192E7B" w:rsidRPr="00F92613" w:rsidRDefault="00192E7B" w:rsidP="007817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Pr>
                <w:color w:val="0563C1"/>
              </w:rPr>
              <w:t xml:space="preserve"> </w:t>
            </w:r>
            <w:r>
              <w:rPr>
                <w:color w:val="000000" w:themeColor="text1"/>
              </w:rPr>
              <w:t>: Toutes les éditions</w:t>
            </w:r>
          </w:p>
        </w:tc>
        <w:tc>
          <w:tcPr>
            <w:tcW w:w="3599" w:type="dxa"/>
            <w:tcBorders>
              <w:top w:val="single" w:sz="4" w:space="0" w:color="auto"/>
              <w:bottom w:val="single" w:sz="4" w:space="0" w:color="auto"/>
            </w:tcBorders>
            <w:shd w:val="clear" w:color="auto" w:fill="BFBFBF"/>
          </w:tcPr>
          <w:p w14:paraId="187F7294" w14:textId="77777777" w:rsidR="00192E7B" w:rsidRPr="0019013F" w:rsidRDefault="00192E7B" w:rsidP="00781748">
            <w:pPr>
              <w:pStyle w:val="ProductList-Offering"/>
              <w:tabs>
                <w:tab w:val="clear" w:pos="360"/>
                <w:tab w:val="clear" w:pos="720"/>
                <w:tab w:val="clear" w:pos="1080"/>
              </w:tabs>
              <w:spacing w:before="40" w:after="40"/>
              <w:rPr>
                <w:color w:val="404040"/>
              </w:rPr>
            </w:pPr>
            <w:r w:rsidRPr="00C832C7">
              <w:rPr>
                <w:color w:val="404040"/>
              </w:rPr>
              <w:fldChar w:fldCharType="begin"/>
            </w:r>
            <w:r w:rsidRPr="00C832C7">
              <w:rPr>
                <w:color w:val="404040"/>
              </w:rPr>
              <w:instrText xml:space="preserve">AutoTextList  \s NoStyle \t "Éligible DCP: Autorise le Client à utiliser des Prestataire de Services de Centre de Donnéess pour distribuer des Services Logiciels aux Utilisateurs Finaux, conformément au SPLA. </w:instrText>
            </w:r>
            <w:r w:rsidRPr="00C832C7">
              <w:rPr>
                <w:color w:val="404040"/>
              </w:rPr>
              <w:fldChar w:fldCharType="separate"/>
            </w:r>
            <w:r w:rsidRPr="00C832C7">
              <w:rPr>
                <w:color w:val="404040"/>
              </w:rPr>
              <w:t>Éligible DCP</w:t>
            </w:r>
            <w:r w:rsidRPr="00C832C7">
              <w:rPr>
                <w:color w:val="404040"/>
              </w:rPr>
              <w:fldChar w:fldCharType="end"/>
            </w:r>
            <w:r>
              <w:rPr>
                <w:color w:val="404040"/>
              </w:rPr>
              <w:t> : N/A</w:t>
            </w:r>
          </w:p>
        </w:tc>
      </w:tr>
      <w:tr w:rsidR="00192E7B" w14:paraId="14377D6B" w14:textId="77777777" w:rsidTr="00781748">
        <w:tc>
          <w:tcPr>
            <w:tcW w:w="3708" w:type="dxa"/>
            <w:tcBorders>
              <w:top w:val="single" w:sz="4" w:space="0" w:color="auto"/>
              <w:bottom w:val="single" w:sz="4" w:space="0" w:color="auto"/>
            </w:tcBorders>
            <w:shd w:val="clear" w:color="auto" w:fill="auto"/>
          </w:tcPr>
          <w:p w14:paraId="044B87BE" w14:textId="77777777" w:rsidR="00192E7B" w:rsidRPr="009F03C3" w:rsidRDefault="00192E7B" w:rsidP="00781748">
            <w:pPr>
              <w:pStyle w:val="ProductList-Offering"/>
              <w:tabs>
                <w:tab w:val="clear" w:pos="360"/>
                <w:tab w:val="clear" w:pos="720"/>
                <w:tab w:val="clear" w:pos="1080"/>
                <w:tab w:val="left" w:pos="1676"/>
              </w:tabs>
              <w:spacing w:before="40" w:after="40"/>
              <w:rPr>
                <w:color w:val="404040"/>
              </w:rPr>
            </w:pPr>
            <w:r w:rsidRPr="00D14CC1">
              <w:rPr>
                <w:color w:val="0563C1"/>
              </w:rPr>
              <w:fldChar w:fldCharType="begin"/>
            </w:r>
            <w:r w:rsidRPr="00D14CC1">
              <w:rPr>
                <w:color w:val="0563C1"/>
              </w:rPr>
              <w:instrText>AutoTextList  \s NoStyle \t "</w:instrText>
            </w:r>
            <w:r w:rsidRPr="00D14CC1">
              <w:rPr>
                <w:color w:val="0563C1"/>
              </w:rPr>
              <w:fldChar w:fldCharType="begin"/>
            </w:r>
            <w:r w:rsidRPr="00D14CC1">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14CC1">
                  <w:rPr>
                    <w:color w:val="0563C1"/>
                  </w:rPr>
                  <w:instrText>Universal License Terms</w:instrText>
                </w:r>
              </w:hyperlink>
              <w:r w:rsidRPr="00D14CC1">
                <w:rPr>
                  <w:color w:val="0563C1"/>
                </w:rPr>
                <w:instrText>, Disaster Recovery Rights</w:instrText>
              </w:r>
            </w:hyperlink>
            <w:r w:rsidRPr="00D14CC1">
              <w:rPr>
                <w:color w:val="0563C1"/>
              </w:rPr>
              <w:instrText>, for details."</w:instrText>
            </w:r>
            <w:r w:rsidRPr="00D14CC1">
              <w:rPr>
                <w:color w:val="0563C1"/>
              </w:rPr>
              <w:fldChar w:fldCharType="separate"/>
            </w:r>
            <w:r w:rsidRPr="00D14CC1">
              <w:rPr>
                <w:color w:val="0563C1"/>
              </w:rPr>
              <w:instrText>Récupération en cas de Sinistre</w:instrText>
            </w:r>
            <w:r w:rsidRPr="00D14CC1">
              <w:rPr>
                <w:color w:val="0563C1"/>
              </w:rPr>
              <w:fldChar w:fldCharType="end"/>
            </w:r>
            <w:r w:rsidRPr="00D14CC1">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D14CC1">
                  <w:rPr>
                    <w:color w:val="0563C1"/>
                  </w:rPr>
                  <w:instrText>Conditions Universelles de Licence</w:instrText>
                </w:r>
              </w:hyperlink>
            </w:hyperlink>
            <w:r w:rsidRPr="00D14CC1">
              <w:rPr>
                <w:color w:val="0563C1"/>
              </w:rPr>
              <w:instrText xml:space="preserve">, </w:instrText>
            </w:r>
            <w:hyperlink w:anchor="LicenseTerms_Universal_DisasterRecovery" w:history="1">
              <w:r w:rsidRPr="00D14CC1">
                <w:rPr>
                  <w:color w:val="0563C1"/>
                </w:rPr>
                <w:instrText>Récupération en Cas de Sinistre </w:instrText>
              </w:r>
            </w:hyperlink>
            <w:r w:rsidRPr="00D14CC1">
              <w:rPr>
                <w:color w:val="0563C1"/>
              </w:rPr>
              <w:instrText xml:space="preserve"> pour plus d'informations."</w:instrText>
            </w:r>
            <w:r w:rsidRPr="00D14CC1">
              <w:rPr>
                <w:color w:val="0563C1"/>
              </w:rPr>
              <w:fldChar w:fldCharType="separate"/>
            </w:r>
            <w:r w:rsidRPr="00D14CC1">
              <w:rPr>
                <w:color w:val="0563C1"/>
              </w:rPr>
              <w:t>Récupération en cas de Sinistre</w:t>
            </w:r>
            <w:r w:rsidRPr="00D14CC1">
              <w:rPr>
                <w:color w:val="0563C1"/>
              </w:rPr>
              <w:fldChar w:fldCharType="end"/>
            </w:r>
            <w:r>
              <w:rPr>
                <w:color w:val="0563C1"/>
              </w:rPr>
              <w:t xml:space="preserve"> </w:t>
            </w:r>
            <w:r>
              <w:rPr>
                <w:color w:val="000000" w:themeColor="text1"/>
              </w:rPr>
              <w:t>: Toutes les éditions</w:t>
            </w:r>
          </w:p>
        </w:tc>
        <w:tc>
          <w:tcPr>
            <w:tcW w:w="3488" w:type="dxa"/>
            <w:tcBorders>
              <w:top w:val="single" w:sz="4" w:space="0" w:color="000000" w:themeColor="text1"/>
              <w:bottom w:val="single" w:sz="4" w:space="0" w:color="auto"/>
            </w:tcBorders>
            <w:shd w:val="clear" w:color="auto" w:fill="BFBFBF"/>
          </w:tcPr>
          <w:p w14:paraId="60A3473C" w14:textId="77777777" w:rsidR="00192E7B" w:rsidRPr="009F03C3" w:rsidRDefault="00192E7B" w:rsidP="00781748">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72F0A003" w14:textId="77777777" w:rsidR="00192E7B" w:rsidRPr="0019013F" w:rsidRDefault="00192E7B" w:rsidP="00781748">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rPr>
                <w:color w:val="404040"/>
              </w:rPr>
              <w:t xml:space="preserve"> : N/A</w:t>
            </w:r>
          </w:p>
        </w:tc>
      </w:tr>
      <w:tr w:rsidR="00192E7B" w14:paraId="08AD6463" w14:textId="77777777" w:rsidTr="00781748">
        <w:tc>
          <w:tcPr>
            <w:tcW w:w="3708" w:type="dxa"/>
            <w:tcBorders>
              <w:top w:val="single" w:sz="4" w:space="0" w:color="auto"/>
            </w:tcBorders>
            <w:shd w:val="clear" w:color="auto" w:fill="auto"/>
          </w:tcPr>
          <w:p w14:paraId="2FD31BC2" w14:textId="77777777" w:rsidR="00192E7B" w:rsidRPr="00F92613" w:rsidRDefault="00192E7B" w:rsidP="00781748">
            <w:pPr>
              <w:pStyle w:val="ProductList-Offering"/>
              <w:tabs>
                <w:tab w:val="clear" w:pos="360"/>
                <w:tab w:val="clear" w:pos="720"/>
                <w:tab w:val="clear" w:pos="1080"/>
              </w:tabs>
              <w:spacing w:before="40" w:after="40"/>
              <w:rPr>
                <w:color w:val="000000" w:themeColor="text1"/>
              </w:rPr>
            </w:pPr>
            <w:r w:rsidRPr="00B413C2">
              <w:rPr>
                <w:color w:val="0563C1"/>
              </w:rPr>
              <w:fldChar w:fldCharType="begin"/>
            </w:r>
            <w:r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413C2">
              <w:rPr>
                <w:color w:val="0563C1"/>
              </w:rPr>
              <w:fldChar w:fldCharType="separate"/>
            </w:r>
            <w:r w:rsidRPr="00B413C2">
              <w:rPr>
                <w:color w:val="0563C1"/>
              </w:rPr>
              <w:t>Technologies incluses</w:t>
            </w:r>
            <w:r w:rsidRPr="00B413C2">
              <w:rPr>
                <w:color w:val="0563C1"/>
              </w:rPr>
              <w:fldChar w:fldCharType="end"/>
            </w:r>
            <w:r>
              <w:rPr>
                <w:color w:val="0563C1"/>
              </w:rPr>
              <w:t xml:space="preserve"> </w:t>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488" w:type="dxa"/>
            <w:tcBorders>
              <w:top w:val="single" w:sz="4" w:space="0" w:color="auto"/>
            </w:tcBorders>
            <w:shd w:val="clear" w:color="auto" w:fill="BFBFBF"/>
          </w:tcPr>
          <w:p w14:paraId="50DCA98F" w14:textId="77777777" w:rsidR="00192E7B" w:rsidRPr="009F03C3" w:rsidRDefault="00192E7B" w:rsidP="00781748">
            <w:pPr>
              <w:pStyle w:val="ProductList-Offering"/>
              <w:tabs>
                <w:tab w:val="clear" w:pos="360"/>
                <w:tab w:val="clear" w:pos="720"/>
                <w:tab w:val="clear" w:pos="1080"/>
              </w:tabs>
              <w:spacing w:before="40" w:after="40"/>
              <w:ind w:left="0"/>
              <w:rPr>
                <w:color w:val="404040"/>
              </w:rPr>
            </w:pPr>
            <w:r w:rsidRPr="0057747F">
              <w:rPr>
                <w:color w:val="404040"/>
                <w:szCs w:val="16"/>
              </w:rPr>
              <w:fldChar w:fldCharType="begin"/>
            </w:r>
            <w:r w:rsidRPr="0057747F">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57747F">
              <w:rPr>
                <w:color w:val="404040"/>
                <w:szCs w:val="16"/>
              </w:rPr>
              <w:fldChar w:fldCharType="separate"/>
            </w:r>
            <w:r w:rsidRPr="0057747F">
              <w:rPr>
                <w:color w:val="404040"/>
                <w:szCs w:val="16"/>
              </w:rPr>
              <w:t>Mobilité de Licence</w:t>
            </w:r>
            <w:r w:rsidRPr="0057747F">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3C61A2C0" w14:textId="77777777" w:rsidR="00192E7B" w:rsidRPr="00F92613" w:rsidRDefault="00192E7B" w:rsidP="00781748">
            <w:pPr>
              <w:pStyle w:val="ProductList-Offering"/>
              <w:tabs>
                <w:tab w:val="clear" w:pos="360"/>
                <w:tab w:val="clear" w:pos="720"/>
                <w:tab w:val="clear" w:pos="1080"/>
              </w:tabs>
              <w:spacing w:before="40" w:after="40"/>
              <w:rPr>
                <w:color w:val="000000" w:themeColor="text1"/>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t xml:space="preserve"> : Mises à jour automatiques</w:t>
            </w:r>
          </w:p>
        </w:tc>
      </w:tr>
    </w:tbl>
    <w:p w14:paraId="7EF0EC1F" w14:textId="77777777" w:rsidR="00192E7B" w:rsidRPr="006F7858" w:rsidRDefault="00192E7B" w:rsidP="00192E7B">
      <w:pPr>
        <w:pStyle w:val="ProductList-Body"/>
        <w:tabs>
          <w:tab w:val="clear" w:pos="360"/>
          <w:tab w:val="clear" w:pos="720"/>
          <w:tab w:val="clear" w:pos="1080"/>
        </w:tabs>
      </w:pPr>
    </w:p>
    <w:p w14:paraId="7B9F705F" w14:textId="77777777" w:rsidR="00192E7B" w:rsidRPr="006F7858" w:rsidRDefault="00192E7B" w:rsidP="00192E7B">
      <w:pPr>
        <w:pStyle w:val="ProductList-ClauseHeading"/>
        <w:keepNext/>
      </w:pPr>
      <w:r>
        <w:t>1. R Server 2016 pour Hadoop</w:t>
      </w:r>
    </w:p>
    <w:p w14:paraId="2EA6EA51" w14:textId="77777777" w:rsidR="00192E7B" w:rsidRPr="006F7858" w:rsidRDefault="00192E7B" w:rsidP="00192E7B">
      <w:pPr>
        <w:pStyle w:val="ProductList-Body"/>
      </w:pPr>
      <w:r>
        <w:t xml:space="preserve">Le Client doit acquérir et attribuer un minimum de 16 Licences à chaque </w:t>
      </w:r>
      <w:r w:rsidRPr="00770AB0">
        <w:rPr>
          <w:color w:val="0563C1"/>
        </w:rPr>
        <w:fldChar w:fldCharType="begin"/>
      </w:r>
      <w:r w:rsidRPr="00770AB0">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770AB0">
        <w:rPr>
          <w:color w:val="0563C1"/>
        </w:rPr>
        <w:fldChar w:fldCharType="separate"/>
      </w:r>
      <w:r w:rsidRPr="00770AB0">
        <w:rPr>
          <w:color w:val="0563C1"/>
        </w:rPr>
        <w:t>Serveur Sous Licence</w:t>
      </w:r>
      <w:r w:rsidRPr="00770AB0">
        <w:rPr>
          <w:color w:val="0563C1"/>
        </w:rPr>
        <w:fldChar w:fldCharType="end"/>
      </w:r>
      <w:r>
        <w:t>.</w:t>
      </w:r>
    </w:p>
    <w:p w14:paraId="5477FE5D" w14:textId="77777777" w:rsidR="00192E7B" w:rsidRPr="006F7858" w:rsidRDefault="00192E7B" w:rsidP="00192E7B">
      <w:pPr>
        <w:pStyle w:val="ProductList-Body"/>
      </w:pPr>
    </w:p>
    <w:p w14:paraId="1A6626EE" w14:textId="77777777" w:rsidR="00192E7B" w:rsidRPr="006F7858" w:rsidRDefault="00192E7B" w:rsidP="00192E7B">
      <w:pPr>
        <w:pStyle w:val="ProductList-ClauseHeading"/>
      </w:pPr>
      <w:r>
        <w:t xml:space="preserve">2. Bibliothèques Concédées sous une Licence Publique Générale GNU Limitée </w:t>
      </w:r>
    </w:p>
    <w:p w14:paraId="5BF03693" w14:textId="77777777" w:rsidR="00192E7B" w:rsidRPr="006F7858" w:rsidRDefault="00192E7B" w:rsidP="00192E7B">
      <w:pPr>
        <w:pStyle w:val="ProductList-Body"/>
      </w:pPr>
      <w:r w:rsidRPr="00770AB0">
        <w:rPr>
          <w:color w:val="0563C1"/>
        </w:rPr>
        <w:fldChar w:fldCharType="begin"/>
      </w:r>
      <w:r w:rsidRPr="00770AB0">
        <w:rPr>
          <w:color w:val="0563C1"/>
        </w:rPr>
        <w:instrText xml:space="preserve">AutoTextList  \s NoStyle \t "Licence Utilisateur désigne une personne à laquelle une Licence a été attribuée." </w:instrText>
      </w:r>
      <w:r w:rsidRPr="00770AB0">
        <w:rPr>
          <w:color w:val="0563C1"/>
        </w:rPr>
        <w:fldChar w:fldCharType="separate"/>
      </w:r>
      <w:r w:rsidRPr="00770AB0">
        <w:rPr>
          <w:color w:val="0563C1"/>
        </w:rPr>
        <w:t>Licence Utilisateur</w:t>
      </w:r>
      <w:r w:rsidRPr="00770AB0">
        <w:rPr>
          <w:color w:val="0563C1"/>
        </w:rPr>
        <w:fldChar w:fldCharType="end"/>
      </w:r>
      <w:r>
        <w:t xml:space="preserve"> est autorisé à reconstituer la logique du logiciel R Server, le décompiler ou le désassembler, ou tenter de toute autre manière de détourner son code source (toutes les éditions), mais uniquement dans la mesure où le débogage d’une quelconque bibliothèque concédée sous une Licence Publique Générale GNU Limitée incluse avec le logiciel l’exige.</w:t>
      </w:r>
    </w:p>
    <w:p w14:paraId="296A957F" w14:textId="77777777" w:rsidR="00192E7B" w:rsidRPr="006F7858" w:rsidRDefault="002D0B8B" w:rsidP="00192E7B">
      <w:pPr>
        <w:pStyle w:val="ProductList-Body"/>
        <w:shd w:val="clear" w:color="auto" w:fill="A6A6A6" w:themeFill="background1" w:themeFillShade="A6"/>
        <w:spacing w:before="120" w:after="240"/>
        <w:jc w:val="right"/>
      </w:pPr>
      <w:hyperlink w:anchor="TableofContents" w:history="1">
        <w:r w:rsidR="00192E7B">
          <w:rPr>
            <w:rStyle w:val="Lienhypertexte"/>
            <w:sz w:val="16"/>
            <w:szCs w:val="16"/>
          </w:rPr>
          <w:t>Table des matières</w:t>
        </w:r>
      </w:hyperlink>
      <w:r w:rsidR="00192E7B">
        <w:rPr>
          <w:sz w:val="16"/>
          <w:szCs w:val="16"/>
        </w:rPr>
        <w:t xml:space="preserve"> / </w:t>
      </w:r>
      <w:hyperlink w:anchor="GeneralTerms" w:history="1">
        <w:r w:rsidR="00192E7B">
          <w:rPr>
            <w:rStyle w:val="Lienhypertexte"/>
            <w:sz w:val="16"/>
            <w:szCs w:val="16"/>
          </w:rPr>
          <w:t>Conditions Universelles</w:t>
        </w:r>
      </w:hyperlink>
      <w:r w:rsidR="00192E7B">
        <w:rPr>
          <w:sz w:val="16"/>
          <w:szCs w:val="16"/>
        </w:rPr>
        <w:t xml:space="preserve"> / </w:t>
      </w:r>
      <w:hyperlink w:anchor="Index" w:history="1">
        <w:r w:rsidR="00192E7B">
          <w:rPr>
            <w:rStyle w:val="Lienhypertexte"/>
            <w:sz w:val="16"/>
            <w:szCs w:val="16"/>
          </w:rPr>
          <w:t>Index</w:t>
        </w:r>
      </w:hyperlink>
    </w:p>
    <w:p w14:paraId="33B71BD3" w14:textId="46B16B6B" w:rsidR="00E1433B" w:rsidRPr="001621D8" w:rsidRDefault="00E1433B" w:rsidP="00E1433B">
      <w:pPr>
        <w:pStyle w:val="ProductList-Offering1Heading"/>
        <w:tabs>
          <w:tab w:val="clear" w:pos="187"/>
          <w:tab w:val="clear" w:pos="360"/>
          <w:tab w:val="clear" w:pos="720"/>
          <w:tab w:val="clear" w:pos="1080"/>
        </w:tabs>
        <w:outlineLvl w:val="1"/>
      </w:pPr>
      <w:bookmarkStart w:id="81" w:name="_Toc453669565"/>
      <w:r>
        <w:t>SQL Server</w:t>
      </w:r>
      <w:bookmarkEnd w:id="78"/>
      <w:bookmarkEnd w:id="79"/>
      <w:bookmarkEnd w:id="80"/>
      <w:bookmarkEnd w:id="81"/>
    </w:p>
    <w:p w14:paraId="12B33BCE" w14:textId="77777777" w:rsidR="00E1433B" w:rsidRDefault="00E1433B" w:rsidP="00E1433B">
      <w:pPr>
        <w:spacing w:after="0" w:line="240" w:lineRule="auto"/>
        <w:rPr>
          <w:sz w:val="18"/>
          <w:szCs w:val="18"/>
        </w:rPr>
        <w:sectPr w:rsidR="00E1433B" w:rsidSect="00D35168">
          <w:footerReference w:type="first" r:id="rId46"/>
          <w:type w:val="continuous"/>
          <w:pgSz w:w="12240" w:h="15840"/>
          <w:pgMar w:top="1166" w:right="720" w:bottom="720" w:left="720" w:header="720" w:footer="720" w:gutter="0"/>
          <w:cols w:space="720"/>
          <w:titlePg/>
          <w:docGrid w:linePitch="360"/>
        </w:sectPr>
      </w:pPr>
    </w:p>
    <w:p w14:paraId="010A12A0" w14:textId="77777777" w:rsidR="00E1433B" w:rsidRPr="001621D8" w:rsidRDefault="00E1433B" w:rsidP="00E1433B">
      <w:pPr>
        <w:pStyle w:val="ProductList-Body"/>
      </w:pPr>
      <w:r>
        <w:t>SQL Server 2016 Standard Core</w:t>
      </w:r>
      <w:r>
        <w:fldChar w:fldCharType="begin"/>
      </w:r>
      <w:r>
        <w:instrText>XE "SQL Server 2016 Standard Core"</w:instrText>
      </w:r>
      <w:r>
        <w:fldChar w:fldCharType="end"/>
      </w:r>
      <w:r>
        <w:t xml:space="preserve"> (Licence par Cœur)</w:t>
      </w:r>
    </w:p>
    <w:p w14:paraId="7A792DDB" w14:textId="77777777" w:rsidR="00E1433B" w:rsidRPr="001621D8" w:rsidRDefault="00E1433B" w:rsidP="00E1433B">
      <w:pPr>
        <w:pStyle w:val="ProductList-Body"/>
      </w:pPr>
      <w:r>
        <w:t>SQL Server 2016 Enterprise Core</w:t>
      </w:r>
      <w:r>
        <w:fldChar w:fldCharType="begin"/>
      </w:r>
      <w:r>
        <w:instrText>XE "SQL Server 2016 Enterprise Core"</w:instrText>
      </w:r>
      <w:r>
        <w:fldChar w:fldCharType="end"/>
      </w:r>
      <w:r>
        <w:t xml:space="preserve"> (Licence par Cœur)</w:t>
      </w:r>
    </w:p>
    <w:p w14:paraId="15E1316F" w14:textId="77777777" w:rsidR="00E1433B" w:rsidRPr="001621D8" w:rsidRDefault="00E1433B" w:rsidP="00E1433B">
      <w:pPr>
        <w:pStyle w:val="ProductList-Body"/>
      </w:pPr>
      <w:r>
        <w:t>SQL Server 2016 Web Core</w:t>
      </w:r>
      <w:r>
        <w:fldChar w:fldCharType="begin"/>
      </w:r>
      <w:r>
        <w:instrText>XE "SQL Server 2016 Web Core"</w:instrText>
      </w:r>
      <w:r>
        <w:fldChar w:fldCharType="end"/>
      </w:r>
      <w:r>
        <w:t xml:space="preserve"> (Licence par Cœur)</w:t>
      </w:r>
    </w:p>
    <w:p w14:paraId="7B322C8A" w14:textId="77777777" w:rsidR="00E1433B" w:rsidRPr="001621D8" w:rsidRDefault="00E1433B" w:rsidP="00E1433B">
      <w:pPr>
        <w:pStyle w:val="ProductList-Body"/>
      </w:pPr>
      <w:r>
        <w:t>SQL Server 2016 Standard</w:t>
      </w:r>
      <w:r>
        <w:fldChar w:fldCharType="begin"/>
      </w:r>
      <w:r>
        <w:instrText>XE "SQL Server 2016 Standard"</w:instrText>
      </w:r>
      <w:r>
        <w:fldChar w:fldCharType="end"/>
      </w:r>
      <w:r>
        <w:t xml:space="preserve"> (SAL)</w:t>
      </w:r>
    </w:p>
    <w:p w14:paraId="4EE39355" w14:textId="77777777" w:rsidR="00E1433B" w:rsidRDefault="00E1433B" w:rsidP="00E1433B">
      <w:pPr>
        <w:spacing w:after="0" w:line="240" w:lineRule="auto"/>
        <w:rPr>
          <w:sz w:val="18"/>
          <w:szCs w:val="18"/>
        </w:rPr>
        <w:sectPr w:rsidR="00E1433B" w:rsidSect="00D35168">
          <w:type w:val="continuous"/>
          <w:pgSz w:w="12240" w:h="15840"/>
          <w:pgMar w:top="1166" w:right="720" w:bottom="720" w:left="720" w:header="720" w:footer="720" w:gutter="0"/>
          <w:cols w:num="2" w:space="720"/>
          <w:titlePg/>
          <w:docGrid w:linePitch="360"/>
        </w:sectPr>
      </w:pPr>
    </w:p>
    <w:p w14:paraId="0B97FE9F" w14:textId="77777777" w:rsidR="00E1433B" w:rsidRPr="001621D8" w:rsidRDefault="00E1433B" w:rsidP="00E143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1433B" w14:paraId="61099258" w14:textId="77777777" w:rsidTr="00B80274">
        <w:tc>
          <w:tcPr>
            <w:tcW w:w="3598" w:type="dxa"/>
            <w:tcBorders>
              <w:top w:val="single" w:sz="24" w:space="0" w:color="00188F"/>
              <w:bottom w:val="single" w:sz="4" w:space="0" w:color="auto"/>
            </w:tcBorders>
            <w:shd w:val="clear" w:color="auto" w:fill="auto"/>
          </w:tcPr>
          <w:p w14:paraId="610FCBF6" w14:textId="77777777" w:rsidR="00E1433B" w:rsidRPr="00543B41" w:rsidRDefault="00E1433B" w:rsidP="00B80274">
            <w:pPr>
              <w:pStyle w:val="ProductList-OfferingBody"/>
              <w:tabs>
                <w:tab w:val="clear" w:pos="360"/>
                <w:tab w:val="clear" w:pos="720"/>
                <w:tab w:val="clear" w:pos="1080"/>
              </w:tabs>
              <w:spacing w:before="40" w:after="40"/>
              <w:rPr>
                <w:rFonts w:asciiTheme="majorHAnsi" w:hAnsiTheme="majorHAnsi"/>
                <w:szCs w:val="16"/>
              </w:rPr>
            </w:pPr>
            <w:r w:rsidRPr="00543B41">
              <w:rPr>
                <w:rFonts w:asciiTheme="majorHAnsi" w:hAnsiTheme="majorHAnsi"/>
                <w:color w:val="0563C1"/>
                <w:szCs w:val="16"/>
              </w:rPr>
              <w:fldChar w:fldCharType="begin"/>
            </w:r>
            <w:r w:rsidRPr="00543B41">
              <w:rPr>
                <w:rFonts w:asciiTheme="majorHAnsi" w:hAnsiTheme="majorHAnsi"/>
                <w:color w:val="0563C1"/>
                <w:szCs w:val="16"/>
              </w:rPr>
              <w:instrText>AutoTextList  \t "Date de disponibilité: Date à laquelle un Produit est disponible, exprimée en mois/année."</w:instrText>
            </w:r>
            <w:r w:rsidRPr="00543B41">
              <w:rPr>
                <w:rFonts w:asciiTheme="majorHAnsi" w:hAnsiTheme="majorHAnsi"/>
                <w:color w:val="0563C1"/>
                <w:szCs w:val="16"/>
              </w:rPr>
              <w:fldChar w:fldCharType="separate"/>
            </w:r>
            <w:r w:rsidRPr="00543B41">
              <w:rPr>
                <w:rFonts w:asciiTheme="majorHAnsi" w:hAnsiTheme="majorHAnsi"/>
                <w:color w:val="0563C1"/>
                <w:szCs w:val="16"/>
              </w:rPr>
              <w:t>Date de disponibilité</w:t>
            </w:r>
            <w:r w:rsidRPr="00543B41">
              <w:rPr>
                <w:rFonts w:asciiTheme="majorHAnsi" w:hAnsiTheme="majorHAnsi"/>
                <w:color w:val="0563C1"/>
                <w:szCs w:val="16"/>
              </w:rPr>
              <w:fldChar w:fldCharType="end"/>
            </w:r>
            <w:r w:rsidRPr="00543B41">
              <w:rPr>
                <w:rFonts w:asciiTheme="majorHAnsi" w:hAnsiTheme="majorHAnsi"/>
                <w:color w:val="0563C1"/>
                <w:szCs w:val="16"/>
              </w:rPr>
              <w:t xml:space="preserve"> </w:t>
            </w:r>
            <w:r w:rsidRPr="00543B41">
              <w:rPr>
                <w:rFonts w:asciiTheme="majorHAnsi" w:hAnsiTheme="majorHAnsi"/>
                <w:color w:val="000000" w:themeColor="text1"/>
                <w:szCs w:val="16"/>
              </w:rPr>
              <w:t>:</w:t>
            </w:r>
            <w:r w:rsidRPr="00543B41">
              <w:rPr>
                <w:rFonts w:asciiTheme="majorHAnsi" w:hAnsiTheme="majorHAnsi"/>
                <w:szCs w:val="16"/>
              </w:rPr>
              <w:t xml:space="preserve"> Juin 2016</w:t>
            </w:r>
          </w:p>
        </w:tc>
        <w:tc>
          <w:tcPr>
            <w:tcW w:w="3598" w:type="dxa"/>
            <w:tcBorders>
              <w:top w:val="single" w:sz="24" w:space="0" w:color="00188F"/>
              <w:bottom w:val="single" w:sz="4" w:space="0" w:color="auto"/>
            </w:tcBorders>
            <w:shd w:val="clear" w:color="auto" w:fill="auto"/>
          </w:tcPr>
          <w:p w14:paraId="36109108" w14:textId="77777777" w:rsidR="00E1433B" w:rsidRPr="00292A60" w:rsidRDefault="00E1433B" w:rsidP="00B80274">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Lienhypertexte"/>
                </w:rPr>
                <w:t>Universelles</w:t>
              </w:r>
            </w:hyperlink>
            <w:r>
              <w:t xml:space="preserve"> ; </w:t>
            </w:r>
            <w:hyperlink w:anchor="LicenseTerms_LicenseModel_PerCore" w:history="1">
              <w:r>
                <w:rPr>
                  <w:rStyle w:val="Lienhypertexte"/>
                </w:rPr>
                <w:t>Par Cœur</w:t>
              </w:r>
            </w:hyperlink>
            <w:r>
              <w:t xml:space="preserve">, </w:t>
            </w:r>
            <w:hyperlink w:anchor="LicenseTerms_LicenseModel_SAL_Server" w:history="1">
              <w:r>
                <w:rPr>
                  <w:rStyle w:val="Lienhypertexte"/>
                </w:rPr>
                <w:t>SAL pour Logiciel Serveur</w:t>
              </w:r>
            </w:hyperlink>
          </w:p>
        </w:tc>
        <w:tc>
          <w:tcPr>
            <w:tcW w:w="3599" w:type="dxa"/>
            <w:tcBorders>
              <w:top w:val="single" w:sz="24" w:space="0" w:color="00188F"/>
              <w:bottom w:val="single" w:sz="4" w:space="0" w:color="auto"/>
            </w:tcBorders>
            <w:shd w:val="clear" w:color="auto" w:fill="auto"/>
          </w:tcPr>
          <w:p w14:paraId="3498B2A1"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t>:</w:t>
            </w:r>
            <w:r>
              <w:rPr>
                <w:color w:val="000000" w:themeColor="text1"/>
              </w:rPr>
              <w:t xml:space="preserve"> toutes les éditions</w:t>
            </w:r>
          </w:p>
        </w:tc>
      </w:tr>
      <w:tr w:rsidR="00E1433B" w14:paraId="18075AB9" w14:textId="77777777" w:rsidTr="00B80274">
        <w:tc>
          <w:tcPr>
            <w:tcW w:w="3598" w:type="dxa"/>
            <w:tcBorders>
              <w:top w:val="single" w:sz="4" w:space="0" w:color="auto"/>
              <w:bottom w:val="single" w:sz="4" w:space="0" w:color="auto"/>
            </w:tcBorders>
            <w:shd w:val="clear" w:color="auto" w:fill="auto"/>
          </w:tcPr>
          <w:p w14:paraId="47401B3A"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01615112" w14:textId="77777777" w:rsidR="00E1433B" w:rsidRPr="00D87225" w:rsidRDefault="00E1433B" w:rsidP="00B80274">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fldChar w:fldCharType="end"/>
            </w:r>
            <w:r>
              <w:t xml:space="preserve"> </w:t>
            </w:r>
            <w:r>
              <w:rPr>
                <w:color w:val="404040"/>
              </w:rPr>
              <w:t>: N/A</w:t>
            </w:r>
          </w:p>
        </w:tc>
        <w:tc>
          <w:tcPr>
            <w:tcW w:w="3599" w:type="dxa"/>
            <w:tcBorders>
              <w:top w:val="single" w:sz="4" w:space="0" w:color="auto"/>
              <w:bottom w:val="single" w:sz="4" w:space="0" w:color="auto"/>
            </w:tcBorders>
            <w:shd w:val="clear" w:color="auto" w:fill="auto"/>
          </w:tcPr>
          <w:p w14:paraId="0D6FE095"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fldChar w:fldCharType="end"/>
            </w:r>
            <w:r>
              <w:t xml:space="preserve"> </w:t>
            </w:r>
            <w:r>
              <w:rPr>
                <w:color w:val="000000" w:themeColor="text1"/>
              </w:rPr>
              <w:t>: Éditions SAL</w:t>
            </w:r>
          </w:p>
        </w:tc>
      </w:tr>
      <w:tr w:rsidR="00E1433B" w14:paraId="4824F4B4" w14:textId="77777777" w:rsidTr="00B80274">
        <w:tc>
          <w:tcPr>
            <w:tcW w:w="3598" w:type="dxa"/>
            <w:tcBorders>
              <w:top w:val="single" w:sz="4" w:space="0" w:color="auto"/>
              <w:bottom w:val="single" w:sz="4" w:space="0" w:color="auto"/>
            </w:tcBorders>
            <w:shd w:val="clear" w:color="auto" w:fill="auto"/>
          </w:tcPr>
          <w:p w14:paraId="6D3018B9" w14:textId="77777777" w:rsidR="00E1433B" w:rsidRPr="0096201D" w:rsidRDefault="00E1433B" w:rsidP="00B8027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9316B86"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rPr>
                <w:color w:val="0563C1"/>
              </w:rPr>
              <w:instrText>AutoTextList  \s NoStyle \t "Logiciel client: Indique des composants d'un Produit qui sont concédés sous licence en tant que Logiciel Client, conformément à la définition de ce terme dans le SPLA du Client."</w:instrText>
            </w:r>
            <w:r w:rsidRPr="00455216">
              <w:rPr>
                <w:color w:val="0563C1"/>
              </w:rPr>
              <w:fldChar w:fldCharType="separate"/>
            </w:r>
            <w:r w:rsidRPr="00455216">
              <w:rPr>
                <w:color w:val="0563C1"/>
              </w:rPr>
              <w:t>Logiciel client</w:t>
            </w:r>
            <w:r w:rsidRPr="00455216">
              <w:rPr>
                <w:color w:val="0563C1"/>
              </w:rPr>
              <w:fldChar w:fldCharType="end"/>
            </w:r>
            <w:r>
              <w:t xml:space="preserve"> </w:t>
            </w:r>
            <w:r>
              <w:rPr>
                <w:color w:val="000000" w:themeColor="text1"/>
              </w:rPr>
              <w:t>: Toutes les éditions</w:t>
            </w:r>
          </w:p>
        </w:tc>
        <w:tc>
          <w:tcPr>
            <w:tcW w:w="3599" w:type="dxa"/>
            <w:tcBorders>
              <w:top w:val="single" w:sz="4" w:space="0" w:color="auto"/>
              <w:bottom w:val="single" w:sz="4" w:space="0" w:color="auto"/>
            </w:tcBorders>
            <w:shd w:val="clear" w:color="auto" w:fill="auto"/>
          </w:tcPr>
          <w:p w14:paraId="27F6F515" w14:textId="77777777" w:rsidR="00E1433B" w:rsidRPr="00F92613" w:rsidRDefault="00E1433B" w:rsidP="00B80274">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DC0183">
              <w:rPr>
                <w:color w:val="0563C1"/>
              </w:rPr>
              <w:t>Éligible pour ordinateurs</w:t>
            </w:r>
            <w:r w:rsidRPr="003767AA">
              <w:rPr>
                <w:color w:val="0563C1"/>
              </w:rPr>
              <w:fldChar w:fldCharType="end"/>
            </w:r>
            <w:r w:rsidRPr="00DC0183">
              <w:rPr>
                <w:color w:val="0563C1"/>
              </w:rPr>
              <w:t xml:space="preserve"> </w:t>
            </w:r>
            <w:r>
              <w:rPr>
                <w:color w:val="000000" w:themeColor="text1"/>
              </w:rPr>
              <w:t>: Éditions SAL uniquement</w:t>
            </w:r>
          </w:p>
        </w:tc>
      </w:tr>
      <w:tr w:rsidR="00E1433B" w14:paraId="6415E3BB" w14:textId="77777777" w:rsidTr="00B80274">
        <w:tc>
          <w:tcPr>
            <w:tcW w:w="3598" w:type="dxa"/>
            <w:tcBorders>
              <w:top w:val="single" w:sz="4" w:space="0" w:color="auto"/>
              <w:bottom w:val="single" w:sz="4" w:space="0" w:color="auto"/>
            </w:tcBorders>
            <w:shd w:val="clear" w:color="auto" w:fill="auto"/>
          </w:tcPr>
          <w:p w14:paraId="4CCC8192" w14:textId="77777777" w:rsidR="00E1433B" w:rsidRPr="00292A60" w:rsidRDefault="00E1433B" w:rsidP="00B80274">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t>:</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C939242"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455216">
              <w:rPr>
                <w:color w:val="0563C1"/>
              </w:rPr>
              <w:fldChar w:fldCharType="separate"/>
            </w:r>
            <w:r w:rsidRPr="00455216">
              <w:rPr>
                <w:color w:val="0563C1"/>
              </w:rPr>
              <w:fldChar w:fldCharType="begin"/>
            </w:r>
            <w:r w:rsidRPr="00455216">
              <w:rPr>
                <w:color w:val="0563C1"/>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455216">
              <w:rPr>
                <w:color w:val="0563C1"/>
              </w:rPr>
              <w:fldChar w:fldCharType="separate"/>
            </w:r>
            <w:r w:rsidRPr="00455216">
              <w:rPr>
                <w:color w:val="0563C1"/>
              </w:rPr>
              <w:t>Éditions Antérieures</w:t>
            </w:r>
            <w:r w:rsidRPr="00455216">
              <w:rPr>
                <w:color w:val="0563C1"/>
              </w:rPr>
              <w:fldChar w:fldCharType="end"/>
            </w:r>
            <w:r w:rsidRPr="00455216">
              <w:rPr>
                <w:color w:val="0563C1"/>
              </w:rPr>
              <w:fldChar w:fldCharType="end"/>
            </w:r>
            <w:r>
              <w:t xml:space="preserve"> </w:t>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jusqu’à 2008 R2 Datacenter, 2016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245ECE1D" w14:textId="77777777" w:rsidR="00E1433B" w:rsidRPr="006764C9" w:rsidRDefault="00E1433B" w:rsidP="00B80274">
            <w:pPr>
              <w:pStyle w:val="ProductList-Offering"/>
              <w:tabs>
                <w:tab w:val="clear" w:pos="360"/>
                <w:tab w:val="clear" w:pos="720"/>
                <w:tab w:val="clear" w:pos="1080"/>
              </w:tabs>
              <w:spacing w:before="40" w:after="40"/>
              <w:rPr>
                <w:color w:val="000000" w:themeColor="text1"/>
                <w:szCs w:val="16"/>
              </w:rPr>
            </w:pPr>
            <w:r w:rsidRPr="006764C9">
              <w:rPr>
                <w:color w:val="0563C1"/>
                <w:szCs w:val="16"/>
              </w:rPr>
              <w:fldChar w:fldCharType="begin"/>
            </w:r>
            <w:r w:rsidRPr="006764C9">
              <w:rPr>
                <w:color w:val="0563C1"/>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6764C9">
              <w:rPr>
                <w:color w:val="0563C1"/>
                <w:szCs w:val="16"/>
              </w:rPr>
              <w:fldChar w:fldCharType="separate"/>
            </w:r>
            <w:r w:rsidRPr="006764C9">
              <w:rPr>
                <w:rStyle w:val="ProductList-BodyChar"/>
                <w:color w:val="0563C1"/>
                <w:sz w:val="16"/>
                <w:szCs w:val="16"/>
              </w:rPr>
              <w:t>Droits d’utilisation en mode relais</w:t>
            </w:r>
            <w:r w:rsidRPr="006764C9">
              <w:rPr>
                <w:color w:val="0563C1"/>
                <w:szCs w:val="16"/>
              </w:rPr>
              <w:fldChar w:fldCharType="end"/>
            </w:r>
            <w:r w:rsidRPr="006764C9">
              <w:rPr>
                <w:szCs w:val="16"/>
              </w:rPr>
              <w:t xml:space="preserve"> : Éditions Core</w:t>
            </w:r>
          </w:p>
        </w:tc>
      </w:tr>
      <w:tr w:rsidR="00E1433B" w14:paraId="467461A2" w14:textId="77777777" w:rsidTr="00B80274">
        <w:tc>
          <w:tcPr>
            <w:tcW w:w="3598" w:type="dxa"/>
            <w:tcBorders>
              <w:top w:val="single" w:sz="4" w:space="0" w:color="auto"/>
            </w:tcBorders>
            <w:shd w:val="clear" w:color="auto" w:fill="auto"/>
          </w:tcPr>
          <w:p w14:paraId="36CE7BCA"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t xml:space="preserve"> :</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598" w:type="dxa"/>
            <w:tcBorders>
              <w:top w:val="single" w:sz="4" w:space="0" w:color="auto"/>
            </w:tcBorders>
            <w:shd w:val="clear" w:color="auto" w:fill="auto"/>
          </w:tcPr>
          <w:p w14:paraId="2A6FBBB7" w14:textId="77777777" w:rsidR="00E1433B" w:rsidRPr="00F92613" w:rsidRDefault="00E1433B" w:rsidP="00B80274">
            <w:pPr>
              <w:pStyle w:val="ProductList-Offering"/>
              <w:tabs>
                <w:tab w:val="clear" w:pos="360"/>
                <w:tab w:val="clear" w:pos="720"/>
                <w:tab w:val="clear" w:pos="1080"/>
              </w:tabs>
              <w:spacing w:before="40" w:after="40"/>
              <w:ind w:left="0"/>
              <w:rPr>
                <w:color w:val="000000" w:themeColor="text1"/>
              </w:rPr>
            </w:pPr>
            <w:r w:rsidRPr="00455216">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455216">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455216">
              <w:rPr>
                <w:color w:val="0563C1"/>
              </w:rPr>
              <w:fldChar w:fldCharType="separate"/>
            </w:r>
            <w:r w:rsidRPr="00455216">
              <w:rPr>
                <w:color w:val="0563C1"/>
              </w:rPr>
              <w:fldChar w:fldCharType="begin"/>
            </w:r>
            <w:r w:rsidRPr="00455216">
              <w:rPr>
                <w:color w:val="0563C1"/>
              </w:rPr>
              <w:instrText>AutoTextList  \s NoStyle \t "Mobilité de Licence: Permet de réattribuer une Licence d'un Serveurs du Client à un autre Serveurs du Client dans la même Batterie de Serveurs au cours du même mois calendaire."</w:instrText>
            </w:r>
            <w:r w:rsidRPr="00455216">
              <w:rPr>
                <w:color w:val="0563C1"/>
              </w:rPr>
              <w:fldChar w:fldCharType="separate"/>
            </w:r>
            <w:r w:rsidRPr="00455216">
              <w:rPr>
                <w:color w:val="0563C1"/>
              </w:rPr>
              <w:t>Mobilité de Licence</w:t>
            </w:r>
            <w:r w:rsidRPr="00455216">
              <w:rPr>
                <w:color w:val="0563C1"/>
              </w:rPr>
              <w:fldChar w:fldCharType="end"/>
            </w:r>
            <w:r w:rsidRPr="00455216">
              <w:rPr>
                <w:color w:val="0563C1"/>
              </w:rPr>
              <w:fldChar w:fldCharType="end"/>
            </w:r>
            <w:r>
              <w:t xml:space="preserve"> :</w:t>
            </w:r>
            <w:r>
              <w:rPr>
                <w:color w:val="000000" w:themeColor="text1"/>
              </w:rPr>
              <w:t xml:space="preserve"> Éditions Core</w:t>
            </w:r>
          </w:p>
        </w:tc>
        <w:tc>
          <w:tcPr>
            <w:tcW w:w="3599" w:type="dxa"/>
            <w:tcBorders>
              <w:top w:val="single" w:sz="4" w:space="0" w:color="auto"/>
            </w:tcBorders>
            <w:shd w:val="clear" w:color="auto" w:fill="auto"/>
          </w:tcPr>
          <w:p w14:paraId="1B813253"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981F1F">
              <w:rPr>
                <w:rStyle w:val="ProductList-BodyChar"/>
                <w:color w:val="0563C1"/>
                <w:sz w:val="16"/>
              </w:rPr>
              <w:fldChar w:fldCharType="begin"/>
            </w:r>
            <w:r w:rsidRPr="00981F1F">
              <w:rPr>
                <w:rStyle w:val="ProductList-BodyChar"/>
                <w:color w:val="0563C1"/>
                <w:sz w:val="16"/>
              </w:rPr>
              <w:instrText>AutoTextList  \s NoStyle \t "Notifications: Identifie les notifications applicables pour un Produit. Reportez-vous à la section « Notifications » des Conditions Universelles de Licence pour plus d’informations."</w:instrText>
            </w:r>
            <w:r w:rsidRPr="00981F1F">
              <w:rPr>
                <w:rStyle w:val="ProductList-BodyChar"/>
                <w:color w:val="0563C1"/>
                <w:sz w:val="16"/>
              </w:rPr>
              <w:fldChar w:fldCharType="separate"/>
            </w:r>
            <w:r w:rsidRPr="00981F1F">
              <w:rPr>
                <w:rStyle w:val="ProductList-BodyChar"/>
                <w:color w:val="0563C1"/>
                <w:sz w:val="16"/>
              </w:rPr>
              <w:t>Notifications</w:t>
            </w:r>
            <w:r w:rsidRPr="00981F1F">
              <w:rPr>
                <w:rStyle w:val="ProductList-BodyChar"/>
                <w:color w:val="0563C1"/>
                <w:sz w:val="16"/>
              </w:rPr>
              <w:fldChar w:fldCharType="end"/>
            </w:r>
            <w:r>
              <w:t xml:space="preserve"> : Mises à jour automatiques</w:t>
            </w:r>
          </w:p>
        </w:tc>
      </w:tr>
    </w:tbl>
    <w:p w14:paraId="79D268A0" w14:textId="77777777" w:rsidR="00E1433B" w:rsidRPr="001621D8" w:rsidRDefault="00E1433B" w:rsidP="00E1433B">
      <w:pPr>
        <w:pStyle w:val="ProductList-Body"/>
        <w:tabs>
          <w:tab w:val="clear" w:pos="360"/>
          <w:tab w:val="clear" w:pos="720"/>
          <w:tab w:val="clear" w:pos="1080"/>
        </w:tabs>
      </w:pPr>
    </w:p>
    <w:p w14:paraId="1804CE18" w14:textId="77777777" w:rsidR="00E1433B" w:rsidRPr="001621D8" w:rsidRDefault="00E1433B" w:rsidP="00E1433B">
      <w:pPr>
        <w:pStyle w:val="ProductList-ClauseHeading"/>
      </w:pPr>
      <w:r>
        <w:t>1. Accès Logiciel Serveur</w:t>
      </w:r>
    </w:p>
    <w:p w14:paraId="0B632DE3" w14:textId="77777777" w:rsidR="00E1433B" w:rsidRPr="001621D8" w:rsidRDefault="00E1433B" w:rsidP="00E1433B">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1433B" w:rsidRPr="00292A60" w14:paraId="684B74F3" w14:textId="77777777" w:rsidTr="00B80274">
        <w:tc>
          <w:tcPr>
            <w:tcW w:w="3240" w:type="dxa"/>
            <w:tcBorders>
              <w:top w:val="single" w:sz="24" w:space="0" w:color="0072C6"/>
            </w:tcBorders>
            <w:shd w:val="clear" w:color="auto" w:fill="DEEAF6" w:themeFill="accent1" w:themeFillTint="33"/>
          </w:tcPr>
          <w:p w14:paraId="76E415A8" w14:textId="77777777" w:rsidR="00E1433B" w:rsidRPr="002C28FE" w:rsidRDefault="00E1433B" w:rsidP="00B80274">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71FD714" w14:textId="77777777" w:rsidR="00E1433B" w:rsidRPr="00292A60" w:rsidRDefault="00E1433B" w:rsidP="00B80274">
            <w:pPr>
              <w:pStyle w:val="ProductList-Offering"/>
              <w:tabs>
                <w:tab w:val="clear" w:pos="360"/>
                <w:tab w:val="clear" w:pos="720"/>
                <w:tab w:val="clear" w:pos="1080"/>
              </w:tabs>
              <w:spacing w:before="40" w:after="40"/>
            </w:pPr>
            <w:r>
              <w:t>SQL Server 2016 Standard (utilisateur)</w:t>
            </w:r>
          </w:p>
        </w:tc>
        <w:tc>
          <w:tcPr>
            <w:tcW w:w="3600" w:type="dxa"/>
            <w:tcBorders>
              <w:top w:val="single" w:sz="24" w:space="0" w:color="0072C6"/>
              <w:left w:val="nil"/>
              <w:bottom w:val="single" w:sz="4" w:space="0" w:color="auto"/>
              <w:right w:val="single" w:sz="4" w:space="0" w:color="000000" w:themeColor="text1"/>
            </w:tcBorders>
          </w:tcPr>
          <w:p w14:paraId="0B8AD649" w14:textId="77777777" w:rsidR="00E1433B" w:rsidRPr="00292A60" w:rsidRDefault="00E1433B" w:rsidP="00B80274">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5C9DA7E3" w:rsidR="000C6619" w:rsidRPr="00B3420A" w:rsidRDefault="00E1433B" w:rsidP="000C6619">
      <w:pPr>
        <w:pStyle w:val="ProductList-ClauseHeading"/>
        <w:tabs>
          <w:tab w:val="clear" w:pos="360"/>
          <w:tab w:val="clear" w:pos="720"/>
          <w:tab w:val="clear" w:pos="1080"/>
        </w:tabs>
      </w:pPr>
      <w:r>
        <w:t>4</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56C2B4C5" w:rsidR="00C0061C" w:rsidRPr="00B3420A" w:rsidRDefault="00E1433B" w:rsidP="00C0061C">
      <w:pPr>
        <w:pStyle w:val="ProductList-ClauseHeading"/>
        <w:tabs>
          <w:tab w:val="clear" w:pos="360"/>
          <w:tab w:val="clear" w:pos="720"/>
          <w:tab w:val="clear" w:pos="1080"/>
        </w:tabs>
      </w:pPr>
      <w:r>
        <w:t>5</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72798564" w14:textId="5AAD73DD" w:rsidR="00192E7B" w:rsidRDefault="00192E7B" w:rsidP="00192E7B">
      <w:pPr>
        <w:pStyle w:val="ProductList-Body"/>
        <w:tabs>
          <w:tab w:val="clear" w:pos="360"/>
          <w:tab w:val="clear" w:pos="720"/>
          <w:tab w:val="clear" w:pos="1080"/>
        </w:tabs>
      </w:pPr>
    </w:p>
    <w:p w14:paraId="4B42D4EE" w14:textId="77777777" w:rsidR="00192E7B" w:rsidRDefault="00192E7B" w:rsidP="00192E7B">
      <w:pPr>
        <w:pStyle w:val="ProductList-Body"/>
        <w:tabs>
          <w:tab w:val="clear" w:pos="360"/>
          <w:tab w:val="clear" w:pos="720"/>
          <w:tab w:val="clear" w:pos="1080"/>
        </w:tabs>
      </w:pPr>
    </w:p>
    <w:p w14:paraId="54ABA004" w14:textId="4E717A9C" w:rsidR="002E331D" w:rsidRPr="00B3420A" w:rsidRDefault="002E331D" w:rsidP="002E331D">
      <w:pPr>
        <w:pStyle w:val="ProductList-OfferingGroupHeading"/>
        <w:outlineLvl w:val="1"/>
      </w:pPr>
      <w:bookmarkStart w:id="82" w:name="_Toc453669566"/>
      <w:r>
        <w:t>Suites</w:t>
      </w:r>
      <w:bookmarkEnd w:id="82"/>
    </w:p>
    <w:p w14:paraId="28EE1939" w14:textId="0EAFD265" w:rsidR="002E331D" w:rsidRPr="00B3420A" w:rsidRDefault="002E331D" w:rsidP="002E331D">
      <w:pPr>
        <w:pStyle w:val="ProductList-Offering2Heading"/>
        <w:outlineLvl w:val="2"/>
      </w:pPr>
      <w:bookmarkStart w:id="83" w:name="_Toc453669567"/>
      <w:r>
        <w:t>Cloud Platform Suite</w:t>
      </w:r>
      <w:bookmarkEnd w:id="83"/>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Lienhypertexte"/>
                </w:rPr>
                <w:t>Universelles</w:t>
              </w:r>
            </w:hyperlink>
            <w:r w:rsidRPr="00B200A0">
              <w:t xml:space="preserve"> ; </w:t>
            </w:r>
            <w:hyperlink w:anchor="LicenseTerms_LicenseModel_HostGuest" w:history="1">
              <w:r w:rsidRPr="00B200A0">
                <w:rPr>
                  <w:rStyle w:val="Lienhypertexte"/>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8" w:history="1">
        <w:r>
          <w:rPr>
            <w:rStyle w:val="Lienhypertexte"/>
          </w:rPr>
          <w:t>http://go.microsoft.com/fwlink/?LinkId=290987</w:t>
        </w:r>
      </w:hyperlink>
      <w:r>
        <w:t xml:space="preserve"> (en anglais).</w:t>
      </w:r>
    </w:p>
    <w:p w14:paraId="5C1C5720"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5F43D961" w14:textId="313DB236" w:rsidR="002E331D" w:rsidRPr="00B3420A" w:rsidRDefault="002E331D" w:rsidP="002E331D">
      <w:pPr>
        <w:pStyle w:val="ProductList-Offering2Heading"/>
        <w:outlineLvl w:val="2"/>
      </w:pPr>
      <w:bookmarkStart w:id="84" w:name="_Toc453669568"/>
      <w:r>
        <w:t>Productivity Suite</w:t>
      </w:r>
      <w:bookmarkEnd w:id="84"/>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Lienhypertexte"/>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"CAL Enterprise"</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3EDCCADB" w14:textId="77DAECE5" w:rsidR="00B851A3" w:rsidRPr="001A087A" w:rsidRDefault="00B851A3" w:rsidP="001A087A">
      <w:pPr>
        <w:pStyle w:val="ProductList-Offering1Heading"/>
        <w:tabs>
          <w:tab w:val="clear" w:pos="187"/>
          <w:tab w:val="clear" w:pos="360"/>
          <w:tab w:val="clear" w:pos="720"/>
          <w:tab w:val="clear" w:pos="1080"/>
        </w:tabs>
        <w:outlineLvl w:val="1"/>
        <w:rPr>
          <w:lang w:val="en-US"/>
        </w:rPr>
      </w:pPr>
      <w:bookmarkStart w:id="85" w:name="_Toc453669569"/>
      <w:r w:rsidRPr="001A087A">
        <w:rPr>
          <w:lang w:val="en-US"/>
        </w:rPr>
        <w:t>System Center</w:t>
      </w:r>
      <w:bookmarkEnd w:id="85"/>
    </w:p>
    <w:p w14:paraId="375EF99E" w14:textId="77777777" w:rsidR="00B851A3" w:rsidRPr="001A087A" w:rsidRDefault="00B851A3" w:rsidP="001A087A">
      <w:pPr>
        <w:pStyle w:val="ProductList-Offering1Heading"/>
        <w:tabs>
          <w:tab w:val="clear" w:pos="187"/>
          <w:tab w:val="clear" w:pos="360"/>
          <w:tab w:val="clear" w:pos="720"/>
          <w:tab w:val="clear" w:pos="1080"/>
        </w:tabs>
        <w:outlineLvl w:val="1"/>
        <w:rPr>
          <w:lang w:val="en-US"/>
        </w:rPr>
        <w:sectPr w:rsidR="00B851A3" w:rsidRPr="001A087A"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519AF5DE" w14:textId="1997D758" w:rsidR="00B851A3" w:rsidRPr="0038264A" w:rsidRDefault="00B851A3" w:rsidP="00ED3A6B">
      <w:pPr>
        <w:pStyle w:val="ProductList-Body"/>
        <w:rPr>
          <w:lang w:val="da-DK"/>
        </w:rPr>
      </w:pPr>
      <w:r w:rsidRPr="0038264A">
        <w:rPr>
          <w:lang w:val="da-DK"/>
        </w:rPr>
        <w:t>System Center 2012 R2 Standard</w:t>
      </w:r>
      <w:r>
        <w:fldChar w:fldCharType="begin"/>
      </w:r>
      <w:r w:rsidRPr="0038264A">
        <w:rPr>
          <w:lang w:val="da-DK"/>
        </w:rPr>
        <w:instrText>XE "System Center 2012 R2 Standard"</w:instrText>
      </w:r>
      <w:r>
        <w:fldChar w:fldCharType="end"/>
      </w:r>
      <w:r w:rsidRPr="0038264A">
        <w:rPr>
          <w:lang w:val="da-DK"/>
        </w:rPr>
        <w:t xml:space="preserve"> (Licence par Processeur)</w:t>
      </w:r>
    </w:p>
    <w:p w14:paraId="062A6AE6" w14:textId="658D71D2" w:rsidR="00B851A3" w:rsidRPr="0038264A" w:rsidRDefault="00B851A3" w:rsidP="00ED3A6B">
      <w:pPr>
        <w:pStyle w:val="ProductList-Body"/>
        <w:rPr>
          <w:lang w:val="pt-BR"/>
        </w:rPr>
      </w:pPr>
      <w:r w:rsidRPr="0038264A">
        <w:rPr>
          <w:lang w:val="pt-BR"/>
        </w:rPr>
        <w:t>System Center 2012 R2 Datacenter</w:t>
      </w:r>
      <w:r>
        <w:fldChar w:fldCharType="begin"/>
      </w:r>
      <w:r w:rsidRPr="0038264A">
        <w:rPr>
          <w:lang w:val="pt-BR"/>
        </w:rPr>
        <w:instrText>XE "System Center 2012 R2 Datacenter"</w:instrText>
      </w:r>
      <w:r>
        <w:fldChar w:fldCharType="end"/>
      </w:r>
      <w:r w:rsidRPr="0038264A">
        <w:rPr>
          <w:lang w:val="pt-BR"/>
        </w:rPr>
        <w:t xml:space="preserve"> (Licence par Processeur)</w:t>
      </w:r>
    </w:p>
    <w:p w14:paraId="05405AB7" w14:textId="28922849" w:rsidR="00B851A3" w:rsidRPr="0038264A" w:rsidRDefault="00B851A3" w:rsidP="00ED3A6B">
      <w:pPr>
        <w:pStyle w:val="ProductList-Body"/>
        <w:rPr>
          <w:lang w:val="pt-BR"/>
        </w:rPr>
      </w:pPr>
      <w:r w:rsidRPr="0038264A">
        <w:rPr>
          <w:lang w:val="pt-BR"/>
        </w:rPr>
        <w:t>System Center Endpoint Protection</w:t>
      </w:r>
      <w:r>
        <w:fldChar w:fldCharType="begin"/>
      </w:r>
      <w:r w:rsidRPr="0038264A">
        <w:rPr>
          <w:lang w:val="pt-BR"/>
        </w:rPr>
        <w:instrText>XE "System Center Endpoint Protection"</w:instrText>
      </w:r>
      <w:r>
        <w:fldChar w:fldCharType="end"/>
      </w:r>
      <w:r w:rsidRPr="0038264A">
        <w:rPr>
          <w:lang w:val="pt-BR"/>
        </w:rPr>
        <w:t xml:space="preserve"> (SAL)</w:t>
      </w:r>
    </w:p>
    <w:p w14:paraId="713A5D8C" w14:textId="1D7CA38A" w:rsidR="00B851A3" w:rsidRPr="0038264A" w:rsidRDefault="00B851A3" w:rsidP="00ED3A6B">
      <w:pPr>
        <w:pStyle w:val="ProductList-Body"/>
        <w:rPr>
          <w:lang w:val="pt-BR"/>
        </w:rPr>
      </w:pPr>
      <w:r w:rsidRPr="0038264A">
        <w:rPr>
          <w:lang w:val="pt-BR"/>
        </w:rPr>
        <w:t>System Center 2012 R2 Client Management Suite</w:t>
      </w:r>
      <w:r>
        <w:fldChar w:fldCharType="begin"/>
      </w:r>
      <w:r w:rsidRPr="0038264A">
        <w:rPr>
          <w:lang w:val="pt-BR"/>
        </w:rPr>
        <w:instrText>XE "System Center 2012 R2 Client Management Suite"</w:instrText>
      </w:r>
      <w:r>
        <w:fldChar w:fldCharType="end"/>
      </w:r>
      <w:r w:rsidRPr="0038264A">
        <w:rPr>
          <w:lang w:val="pt-BR"/>
        </w:rP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B209D9C" w:rsidR="00B851A3" w:rsidRPr="003147F0" w:rsidRDefault="00B870CD" w:rsidP="00003BE9">
            <w:pPr>
              <w:pStyle w:val="ProductList-OfferingBody"/>
              <w:tabs>
                <w:tab w:val="clear" w:pos="360"/>
                <w:tab w:val="clear" w:pos="720"/>
                <w:tab w:val="clear" w:pos="1080"/>
              </w:tabs>
              <w:spacing w:before="40" w:after="40"/>
              <w:rPr>
                <w:rFonts w:asciiTheme="majorHAnsi" w:hAnsiTheme="majorHAnsi"/>
              </w:rPr>
            </w:pPr>
            <w:r w:rsidRPr="003147F0">
              <w:rPr>
                <w:rFonts w:asciiTheme="majorHAnsi" w:hAnsiTheme="majorHAnsi"/>
                <w:color w:val="0563C1"/>
              </w:rPr>
              <w:fldChar w:fldCharType="begin"/>
            </w:r>
            <w:r w:rsidRPr="003147F0">
              <w:rPr>
                <w:rStyle w:val="ProductList-BodyChar"/>
                <w:rFonts w:asciiTheme="majorHAnsi" w:hAnsiTheme="majorHAnsi"/>
                <w:color w:val="0563C1"/>
              </w:rPr>
              <w:instrText>AutoTextList</w:instrText>
            </w:r>
            <w:r w:rsidRPr="003147F0">
              <w:rPr>
                <w:rFonts w:asciiTheme="majorHAnsi" w:hAnsiTheme="majorHAnsi"/>
                <w:color w:val="0563C1"/>
              </w:rPr>
              <w:instrText xml:space="preserve">  \t "</w:instrText>
            </w:r>
            <w:r w:rsidRPr="003147F0">
              <w:rPr>
                <w:rStyle w:val="ProductList-BodyChar"/>
                <w:rFonts w:asciiTheme="majorHAnsi" w:hAnsiTheme="majorHAnsi"/>
                <w:color w:val="0563C1"/>
              </w:rPr>
              <w:instrText>Date Available: The date a Product is first available, designated as month/year."</w:instrText>
            </w:r>
            <w:r w:rsidRPr="003147F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3147F0">
              <w:rPr>
                <w:rFonts w:asciiTheme="majorHAnsi" w:hAnsiTheme="majorHAnsi"/>
              </w:rPr>
              <w:fldChar w:fldCharType="end"/>
            </w:r>
            <w:r w:rsidR="00664635">
              <w:rPr>
                <w:rFonts w:asciiTheme="majorHAnsi" w:hAnsiTheme="majorHAnsi"/>
                <w:color w:val="000000" w:themeColor="text1"/>
              </w:rPr>
              <w:t xml:space="preserve"> :</w:t>
            </w:r>
            <w:r w:rsidRPr="003147F0">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1F960E6F" w14:textId="4795965D" w:rsidR="00B851A3" w:rsidRPr="003147F0" w:rsidRDefault="00B851A3" w:rsidP="00D87225">
            <w:pPr>
              <w:pStyle w:val="ProductList-Offering"/>
              <w:tabs>
                <w:tab w:val="clear" w:pos="360"/>
                <w:tab w:val="clear" w:pos="720"/>
                <w:tab w:val="clear" w:pos="1080"/>
                <w:tab w:val="right" w:pos="2212"/>
              </w:tabs>
              <w:spacing w:before="40" w:after="40"/>
              <w:ind w:left="0"/>
            </w:pPr>
            <w:r w:rsidRPr="003147F0">
              <w:rPr>
                <w:color w:val="0563C1"/>
              </w:rPr>
              <w:fldChar w:fldCharType="begin"/>
            </w:r>
            <w:r w:rsidRPr="003147F0">
              <w:rPr>
                <w:rStyle w:val="ProductList-BodyChar"/>
                <w:color w:val="0563C1"/>
              </w:rPr>
              <w:instrText>AutoTextList  \s NoStyle \t "License Terms: Terms and conditions governing deployment and use of a Pro</w:instrText>
            </w:r>
            <w:r w:rsidRPr="003147F0">
              <w:rPr>
                <w:color w:val="0563C1"/>
              </w:rPr>
              <w:instrText>duct."</w:instrText>
            </w:r>
            <w:r w:rsidRPr="003147F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3147F0">
              <w:fldChar w:fldCharType="end"/>
            </w:r>
            <w:r w:rsidR="00664635">
              <w:t xml:space="preserve"> :</w:t>
            </w:r>
            <w:r w:rsidRPr="003147F0">
              <w:rPr>
                <w:color w:val="000000" w:themeColor="text1"/>
              </w:rPr>
              <w:t xml:space="preserve"> </w:t>
            </w:r>
            <w:hyperlink w:anchor="LicenseTerms_Universal" w:history="1">
              <w:r w:rsidRPr="003147F0">
                <w:rPr>
                  <w:rStyle w:val="Lienhypertexte"/>
                </w:rPr>
                <w:t>Universelles</w:t>
              </w:r>
            </w:hyperlink>
            <w:r w:rsidRPr="003147F0">
              <w:rPr>
                <w:color w:val="000000" w:themeColor="text1"/>
              </w:rPr>
              <w:t> ;</w:t>
            </w:r>
            <w:r w:rsidR="002E2195" w:rsidRPr="003147F0">
              <w:t xml:space="preserve"> </w:t>
            </w:r>
            <w:hyperlink w:anchor="PerProcessor" w:history="1">
              <w:r w:rsidR="002E2195" w:rsidRPr="003147F0">
                <w:rPr>
                  <w:rStyle w:val="Lienhypertexte"/>
                </w:rPr>
                <w:t>Par Processeur</w:t>
              </w:r>
            </w:hyperlink>
            <w:r w:rsidRPr="003147F0">
              <w:t xml:space="preserve">, </w:t>
            </w:r>
            <w:hyperlink w:anchor="LicenseTerms_LicenseModel_SAL_ManSrv" w:history="1">
              <w:r w:rsidRPr="003147F0">
                <w:rPr>
                  <w:rStyle w:val="Lienhypertexte"/>
                </w:rPr>
                <w:t>SAL pour Serveurs de Gestion</w:t>
              </w:r>
            </w:hyperlink>
          </w:p>
        </w:tc>
        <w:tc>
          <w:tcPr>
            <w:tcW w:w="3599" w:type="dxa"/>
            <w:tcBorders>
              <w:top w:val="single" w:sz="24" w:space="0" w:color="00188F"/>
              <w:bottom w:val="single" w:sz="4" w:space="0" w:color="auto"/>
            </w:tcBorders>
            <w:shd w:val="clear" w:color="auto" w:fill="auto"/>
          </w:tcPr>
          <w:p w14:paraId="5AB46D13" w14:textId="79B8EFE2" w:rsidR="00B851A3" w:rsidRPr="003147F0" w:rsidRDefault="00CE60B6" w:rsidP="00D87225">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851A3" w:rsidRPr="003147F0">
              <w:rPr>
                <w:color w:val="000000" w:themeColor="text1"/>
              </w:rPr>
              <w:t xml:space="preserve"> Toutes les éditions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5ABCDA76" w:rsidR="00B851A3" w:rsidRPr="003147F0" w:rsidRDefault="005A24A1" w:rsidP="00D87225">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color w:val="0563C1"/>
              </w:rPr>
              <w:instrText>AutoTextList  \s NoStyle \t "Prior Version: Earlier versions of Product."</w:instrText>
            </w:r>
            <w:r w:rsidRPr="003147F0">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3147F0">
              <w:fldChar w:fldCharType="end"/>
            </w:r>
            <w:r w:rsidR="00664635">
              <w:t xml:space="preserve"> :</w:t>
            </w:r>
            <w:r w:rsidRPr="003147F0">
              <w:t xml:space="preserve"> System Center 2012</w:t>
            </w:r>
            <w:r w:rsidRPr="003147F0">
              <w:fldChar w:fldCharType="begin"/>
            </w:r>
            <w:r w:rsidRPr="003147F0">
              <w:instrText>XE "System Center 2012"</w:instrText>
            </w:r>
            <w:r w:rsidRPr="003147F0">
              <w:fldChar w:fldCharType="end"/>
            </w:r>
          </w:p>
        </w:tc>
        <w:tc>
          <w:tcPr>
            <w:tcW w:w="3598" w:type="dxa"/>
            <w:tcBorders>
              <w:top w:val="single" w:sz="4" w:space="0" w:color="auto"/>
              <w:bottom w:val="single" w:sz="4" w:space="0" w:color="000000" w:themeColor="text1"/>
            </w:tcBorders>
            <w:shd w:val="clear" w:color="auto" w:fill="BFBFBF"/>
          </w:tcPr>
          <w:p w14:paraId="3DF3D20D" w14:textId="523D7A2C" w:rsidR="00B851A3" w:rsidRPr="003147F0" w:rsidRDefault="006F5D70" w:rsidP="00D87225">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auto"/>
          </w:tcPr>
          <w:p w14:paraId="4DCE1956" w14:textId="4DBE39D1" w:rsidR="00B851A3" w:rsidRPr="003147F0" w:rsidRDefault="00B851A3" w:rsidP="000C6619">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rStyle w:val="ProductList-BodyChar"/>
                <w:color w:val="0563C1"/>
              </w:rPr>
              <w:instrText>AutoTextList  \s NoStyle \t "Access License Requirement: In</w:instrText>
            </w:r>
            <w:r w:rsidRPr="003147F0">
              <w:rPr>
                <w:color w:val="0563C1"/>
              </w:rPr>
              <w:instrText>dicates whether or not a Server Product requires SALs for access by users and devices."</w:instrText>
            </w:r>
            <w:r w:rsidRPr="003147F0">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3147F0">
              <w:fldChar w:fldCharType="end"/>
            </w:r>
            <w:r w:rsidR="00664635">
              <w:rPr>
                <w:color w:val="000000" w:themeColor="text1"/>
              </w:rPr>
              <w:t xml:space="preserve"> :</w:t>
            </w:r>
            <w:r w:rsidRPr="003147F0">
              <w:rPr>
                <w:color w:val="000000" w:themeColor="text1"/>
              </w:rPr>
              <w:t xml:space="preserve"> Éditions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0A19BB" w:rsidR="00B851A3" w:rsidRPr="003147F0" w:rsidRDefault="004A53D5" w:rsidP="00D87225">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B851A3" w:rsidRPr="003147F0">
              <w:rPr>
                <w:color w:val="404040"/>
              </w:rPr>
              <w:t xml:space="preserve"> N/A</w:t>
            </w:r>
          </w:p>
        </w:tc>
        <w:tc>
          <w:tcPr>
            <w:tcW w:w="3598" w:type="dxa"/>
            <w:tcBorders>
              <w:top w:val="single" w:sz="4" w:space="0" w:color="000000" w:themeColor="text1"/>
              <w:bottom w:val="single" w:sz="4" w:space="0" w:color="auto"/>
            </w:tcBorders>
            <w:shd w:val="clear" w:color="auto" w:fill="auto"/>
          </w:tcPr>
          <w:p w14:paraId="6DFCC06C" w14:textId="125ED3BA" w:rsidR="00B851A3" w:rsidRPr="003147F0" w:rsidRDefault="00683E7A" w:rsidP="000C6619">
            <w:pPr>
              <w:pStyle w:val="ProductList-Offering"/>
              <w:tabs>
                <w:tab w:val="clear" w:pos="360"/>
                <w:tab w:val="clear" w:pos="720"/>
                <w:tab w:val="clear" w:pos="1080"/>
                <w:tab w:val="center" w:pos="1633"/>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B851A3" w:rsidRPr="003147F0">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146ED909" w14:textId="5B03A294" w:rsidR="00B851A3" w:rsidRPr="003147F0"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851A3" w:rsidRPr="003147F0">
              <w:rPr>
                <w:color w:val="000000" w:themeColor="text1"/>
              </w:rPr>
              <w:t xml:space="preserve"> SAL uniquement</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10D52EC" w:rsidR="00B851A3" w:rsidRPr="003147F0" w:rsidRDefault="00787AB8"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B851A3" w:rsidRPr="003147F0">
              <w:rPr>
                <w:color w:val="000000" w:themeColor="text1"/>
              </w:rPr>
              <w:t xml:space="preserve"> Éditions Processeur uniquement</w:t>
            </w:r>
          </w:p>
        </w:tc>
        <w:tc>
          <w:tcPr>
            <w:tcW w:w="3598" w:type="dxa"/>
            <w:tcBorders>
              <w:top w:val="single" w:sz="4" w:space="0" w:color="000000" w:themeColor="text1"/>
              <w:bottom w:val="single" w:sz="4" w:space="0" w:color="auto"/>
            </w:tcBorders>
            <w:shd w:val="clear" w:color="auto" w:fill="BFBFBF"/>
          </w:tcPr>
          <w:p w14:paraId="2695BC50" w14:textId="2B4EB063" w:rsidR="00B851A3" w:rsidRPr="003147F0" w:rsidRDefault="00871C53" w:rsidP="00D87225">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 cell."</w:instrText>
            </w:r>
            <w:r w:rsidR="00B851A3" w:rsidRPr="003147F0">
              <w:rPr>
                <w:color w:val="404040"/>
              </w:rPr>
              <w:fldChar w:fldCharType="separate"/>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w:instrText>
            </w:r>
            <w:r w:rsidR="00B851A3" w:rsidRPr="003147F0">
              <w:rPr>
                <w:color w:val="404040"/>
              </w:rPr>
              <w:fldChar w:fldCharType="end"/>
            </w:r>
            <w:r w:rsidR="00B851A3" w:rsidRPr="003147F0">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BFBFBF"/>
          </w:tcPr>
          <w:p w14:paraId="59660D8C" w14:textId="74ADE464" w:rsidR="00B851A3" w:rsidRPr="003147F0" w:rsidRDefault="00B851A3" w:rsidP="00D87225">
            <w:pPr>
              <w:pStyle w:val="ProductList-Offering"/>
              <w:tabs>
                <w:tab w:val="clear" w:pos="360"/>
                <w:tab w:val="clear" w:pos="720"/>
                <w:tab w:val="clear" w:pos="1080"/>
              </w:tabs>
              <w:spacing w:before="40" w:after="40"/>
              <w:rPr>
                <w:color w:val="404040"/>
              </w:rPr>
            </w:pPr>
            <w:r w:rsidRPr="003147F0">
              <w:rPr>
                <w:color w:val="404040"/>
              </w:rPr>
              <w:fldChar w:fldCharType="begin"/>
            </w:r>
            <w:r w:rsidRPr="003147F0">
              <w:rPr>
                <w:color w:val="404040"/>
              </w:rPr>
              <w:instrText xml:space="preserve">AutoTextList </w:instrText>
            </w:r>
            <w:r w:rsidRPr="003147F0">
              <w:rPr>
                <w:rStyle w:val="ProductList-BodyChar"/>
                <w:color w:val="404040"/>
              </w:rPr>
              <w:instrText xml:space="preserve"> \s NoStyle \t "Fail-Over Rights: </w:instrText>
            </w:r>
            <w:r w:rsidRPr="003147F0">
              <w:rPr>
                <w:color w:val="404040"/>
              </w:rPr>
              <w:instrText xml:space="preserve">Permits Customer to run passive fail-over Instances of the Product in conjunction with software running on the </w:instrText>
            </w:r>
            <w:r w:rsidRPr="003147F0">
              <w:rPr>
                <w:color w:val="404040"/>
              </w:rPr>
              <w:fldChar w:fldCharType="begin"/>
            </w:r>
            <w:r w:rsidRPr="003147F0">
              <w:rPr>
                <w:color w:val="404040"/>
              </w:rPr>
              <w:instrText>AutoTextList  \s NoStyle \t " means a single Server, dedicated to Customer’s use, to which a License is assigned. For purposes of this definition, a hardware partition or blade is considered to be a separate Server.         "</w:instrText>
            </w:r>
            <w:r w:rsidRPr="003147F0">
              <w:rPr>
                <w:color w:val="404040"/>
              </w:rPr>
              <w:fldChar w:fldCharType="separate"/>
            </w:r>
            <w:r w:rsidRPr="003147F0">
              <w:rPr>
                <w:color w:val="404040"/>
              </w:rPr>
              <w:instrText>Licensed Server</w:instrText>
            </w:r>
            <w:r w:rsidRPr="003147F0">
              <w:rPr>
                <w:color w:val="404040"/>
              </w:rPr>
              <w:fldChar w:fldCharType="end"/>
            </w:r>
            <w:r w:rsidRPr="003147F0">
              <w:rPr>
                <w:color w:val="404040"/>
              </w:rPr>
              <w:instrText xml:space="preserve">, in anticipation of a fail-over event. (Refer Glossary for full definition) </w:instrText>
            </w:r>
            <w:r w:rsidRPr="003147F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3147F0">
              <w:fldChar w:fldCharType="end"/>
            </w:r>
            <w:r w:rsidR="00664635">
              <w:rPr>
                <w:color w:val="404040"/>
              </w:rPr>
              <w:t xml:space="preserve"> :</w:t>
            </w:r>
            <w:r w:rsidRPr="003147F0">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3339DE0E" w:rsidR="00B851A3" w:rsidRPr="003147F0" w:rsidRDefault="00B851A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instrText>AutoTextList  \s NoStyle \t "Included Technologies: Indica</w:instrText>
            </w:r>
            <w:r w:rsidRPr="003147F0">
              <w:rPr>
                <w:color w:val="0563C1"/>
              </w:rPr>
              <w:instrText>tes other Microsoft components included in a Product; refer to the Included Technologies section of Universal License Terms for details."</w:instrText>
            </w:r>
            <w:r w:rsidRPr="00E474C3">
              <w:rPr>
                <w:color w:val="0563C1"/>
              </w:rPr>
              <w:fldChar w:fldCharType="separate"/>
            </w:r>
            <w:r w:rsidR="00E474C3" w:rsidRPr="00E474C3">
              <w:rPr>
                <w:color w:val="0563C1"/>
              </w:rPr>
              <w:fldChar w:fldCharType="begin"/>
            </w:r>
            <w:r w:rsidR="00E474C3"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0563C1"/>
              </w:rPr>
              <w:fldChar w:fldCharType="separate"/>
            </w:r>
            <w:r w:rsidR="00E474C3" w:rsidRPr="00E474C3">
              <w:rPr>
                <w:color w:val="0563C1"/>
              </w:rPr>
              <w:t>Technologies incluses</w:t>
            </w:r>
            <w:r w:rsidR="00E474C3" w:rsidRPr="00E474C3">
              <w:rPr>
                <w:color w:val="0563C1"/>
              </w:rPr>
              <w:fldChar w:fldCharType="end"/>
            </w:r>
            <w:r w:rsidRPr="00E474C3">
              <w:rPr>
                <w:color w:val="0563C1"/>
              </w:rPr>
              <w:fldChar w:fldCharType="end"/>
            </w:r>
            <w:r w:rsidR="00664635">
              <w:t xml:space="preserve"> :</w:t>
            </w:r>
            <w:r w:rsidRPr="003147F0">
              <w:rPr>
                <w:color w:val="000000" w:themeColor="text1"/>
              </w:rPr>
              <w:t xml:space="preserve"> Technologie SQL Server ; </w:t>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p>
        </w:tc>
        <w:tc>
          <w:tcPr>
            <w:tcW w:w="3598" w:type="dxa"/>
            <w:tcBorders>
              <w:top w:val="single" w:sz="4" w:space="0" w:color="auto"/>
            </w:tcBorders>
            <w:shd w:val="clear" w:color="auto" w:fill="BFBFBF"/>
          </w:tcPr>
          <w:p w14:paraId="4CE01853" w14:textId="3813CDF9" w:rsidR="00B851A3" w:rsidRPr="003147F0" w:rsidRDefault="00205D1F" w:rsidP="00D87225">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3147F0">
              <w:rPr>
                <w:color w:val="404040"/>
              </w:rPr>
              <w:t xml:space="preserve"> N/A</w:t>
            </w:r>
          </w:p>
        </w:tc>
        <w:tc>
          <w:tcPr>
            <w:tcW w:w="3599" w:type="dxa"/>
            <w:tcBorders>
              <w:top w:val="single" w:sz="4" w:space="0" w:color="auto"/>
            </w:tcBorders>
            <w:shd w:val="clear" w:color="auto" w:fill="auto"/>
          </w:tcPr>
          <w:p w14:paraId="4C11FA20" w14:textId="05EE5DBE" w:rsidR="00B851A3" w:rsidRPr="003147F0" w:rsidRDefault="00702F31" w:rsidP="00D87225">
            <w:pPr>
              <w:pStyle w:val="ProductList-Offering"/>
              <w:tabs>
                <w:tab w:val="clear" w:pos="360"/>
                <w:tab w:val="clear" w:pos="720"/>
                <w:tab w:val="clear" w:pos="1080"/>
              </w:tabs>
              <w:spacing w:before="40" w:after="40"/>
              <w:rPr>
                <w:color w:val="000000" w:themeColor="text1"/>
              </w:rPr>
            </w:pPr>
            <w:r w:rsidRPr="00702F31">
              <w:rPr>
                <w:color w:val="0563C1"/>
              </w:rPr>
              <w:fldChar w:fldCharType="begin"/>
            </w:r>
            <w:r w:rsidRPr="00702F31">
              <w:rPr>
                <w:color w:val="0563C1"/>
              </w:rPr>
              <w:instrText>AutoTextList  \s NoStyle \t "Notifications: Identifie les notifications applicables pour un Produit. Reportez-vous à la section « Notifications » des Conditions Universelles de Licence pour plus d’informations."</w:instrText>
            </w:r>
            <w:r w:rsidRPr="00702F31">
              <w:rPr>
                <w:color w:val="0563C1"/>
              </w:rPr>
              <w:fldChar w:fldCharType="separate"/>
            </w:r>
            <w:r w:rsidRPr="00702F31">
              <w:rPr>
                <w:color w:val="0563C1"/>
              </w:rPr>
              <w:t>Notifications</w:t>
            </w:r>
            <w:r w:rsidRPr="00702F31">
              <w:rPr>
                <w:color w:val="0563C1"/>
              </w:rPr>
              <w:fldChar w:fldCharType="end"/>
            </w:r>
            <w:r w:rsidR="00664635">
              <w:t xml:space="preserve"> :</w:t>
            </w:r>
            <w:r w:rsidR="00B851A3" w:rsidRPr="003147F0">
              <w:t xml:space="preserve"> Bing Maps ; Fonctionnalités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Interdiction de Copier ou Distribuer des Groupes de Données – Toutes les Éditions</w:t>
      </w:r>
    </w:p>
    <w:p w14:paraId="1D4CBB8A" w14:textId="5BE5411E" w:rsidR="00D87225" w:rsidRPr="00B3420A" w:rsidRDefault="00D87225" w:rsidP="00D87225">
      <w:pPr>
        <w:pStyle w:val="ProductList-Body"/>
      </w:pPr>
      <w:r>
        <w:t>Le Client n’est pas autorisé à copier ou distribuer des groupes de données (ou une partie quelconque du groupe de données) inclus dans le logiciel.</w:t>
      </w:r>
    </w:p>
    <w:p w14:paraId="1DAF458F" w14:textId="77777777" w:rsidR="00192F0F" w:rsidRPr="00B3420A" w:rsidRDefault="00192F0F" w:rsidP="00D87225">
      <w:pPr>
        <w:pStyle w:val="ProductList-Body"/>
      </w:pPr>
    </w:p>
    <w:p w14:paraId="757AB9DB" w14:textId="7556CF8A" w:rsidR="00501074" w:rsidRPr="00B3420A" w:rsidRDefault="00501074" w:rsidP="00D87225">
      <w:pPr>
        <w:pStyle w:val="ProductList-ClauseHeading"/>
      </w:pPr>
      <w:r>
        <w:t>2. Renonciations aux Licences – Toutes les éditions</w:t>
      </w:r>
    </w:p>
    <w:p w14:paraId="60F7E36D" w14:textId="6BF67347" w:rsidR="00501074" w:rsidRPr="00B3420A" w:rsidRDefault="00501074" w:rsidP="00501074">
      <w:pPr>
        <w:pStyle w:val="ProductList-Body"/>
      </w:pPr>
      <w:r>
        <w:t>Le Client n</w:t>
      </w:r>
      <w:r w:rsidR="0012499A">
        <w:t>’</w:t>
      </w:r>
      <w:r>
        <w:t xml:space="preserve">a pas besoin de </w:t>
      </w:r>
      <w:r w:rsidR="00C42BAF" w:rsidRPr="00E34F30">
        <w:rPr>
          <w:color w:val="0563C1"/>
        </w:rPr>
        <w:fldChar w:fldCharType="begin"/>
      </w:r>
      <w:r w:rsidR="00C42BAF" w:rsidRPr="00E34F30">
        <w:rPr>
          <w:color w:val="0563C1"/>
        </w:rPr>
        <w:instrText>AutoTextList  \s NoStyle \t "Licence désigne le droit de télécharger, d’installer, d’accéder à et d’utiliser un Produit."</w:instrText>
      </w:r>
      <w:r w:rsidR="00C42BAF" w:rsidRPr="00E34F30">
        <w:rPr>
          <w:color w:val="0563C1"/>
        </w:rPr>
        <w:fldChar w:fldCharType="separate"/>
      </w:r>
      <w:r w:rsidR="00C42BAF" w:rsidRPr="00E34F30">
        <w:rPr>
          <w:color w:val="0563C1"/>
        </w:rPr>
        <w:t>Licence</w:t>
      </w:r>
      <w:r w:rsidR="00C42BAF" w:rsidRPr="00E34F30">
        <w:rPr>
          <w:color w:val="0563C1"/>
        </w:rPr>
        <w:fldChar w:fldCharType="end"/>
      </w:r>
      <w:r>
        <w:rPr>
          <w:color w:val="0563C1"/>
        </w:rPr>
        <w:t>s</w:t>
      </w:r>
      <w:r>
        <w:t xml:space="preserve"> ni de </w:t>
      </w:r>
      <w:r w:rsidR="00047150" w:rsidRPr="00533596">
        <w:rPr>
          <w:b/>
          <w:color w:val="00188F"/>
          <w:szCs w:val="18"/>
        </w:rPr>
        <w:fldChar w:fldCharType="begin"/>
      </w:r>
      <w:r w:rsidR="00047150" w:rsidRPr="00533596">
        <w:rPr>
          <w:rStyle w:val="ProductList-BodyChar"/>
          <w:szCs w:val="18"/>
        </w:rPr>
        <w:instrText>AutoTextList  \s NoStyle \t "</w:instrText>
      </w:r>
      <w:r w:rsidR="000471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47150" w:rsidRPr="00533596">
        <w:rPr>
          <w:szCs w:val="18"/>
        </w:rPr>
        <w:instrText>"</w:instrText>
      </w:r>
      <w:r w:rsidR="00047150" w:rsidRPr="00533596">
        <w:rPr>
          <w:b/>
          <w:color w:val="00188F"/>
          <w:szCs w:val="18"/>
        </w:rPr>
        <w:fldChar w:fldCharType="separate"/>
      </w:r>
      <w:r w:rsidR="00047150" w:rsidRPr="0027678F">
        <w:rPr>
          <w:color w:val="0563C1"/>
          <w:szCs w:val="18"/>
        </w:rPr>
        <w:t>SAL</w:t>
      </w:r>
      <w:r w:rsidR="00047150" w:rsidRPr="00533596">
        <w:rPr>
          <w:szCs w:val="18"/>
        </w:rPr>
        <w:fldChar w:fldCharType="end"/>
      </w:r>
      <w:r>
        <w:t xml:space="preserve"> par processeur pour :</w:t>
      </w:r>
    </w:p>
    <w:p w14:paraId="20DCBCB1" w14:textId="55860254" w:rsidR="00501074" w:rsidRPr="00B3420A" w:rsidRDefault="00501074" w:rsidP="00501074">
      <w:pPr>
        <w:pStyle w:val="ProductList-Body"/>
        <w:numPr>
          <w:ilvl w:val="0"/>
          <w:numId w:val="21"/>
        </w:numPr>
      </w:pPr>
      <w:r>
        <w:t xml:space="preserve">un </w:t>
      </w:r>
      <w:r w:rsidR="00BC324C" w:rsidRPr="0068155A">
        <w:rPr>
          <w:color w:val="0563C1"/>
          <w:szCs w:val="18"/>
        </w:rPr>
        <w:fldChar w:fldCharType="begin"/>
      </w:r>
      <w:r w:rsidR="00BC324C"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C324C" w:rsidRPr="0068155A">
        <w:rPr>
          <w:color w:val="0563C1"/>
          <w:szCs w:val="18"/>
        </w:rPr>
        <w:instrText>"</w:instrText>
      </w:r>
      <w:r w:rsidR="00BC324C" w:rsidRPr="0068155A">
        <w:rPr>
          <w:color w:val="0563C1"/>
          <w:szCs w:val="18"/>
        </w:rPr>
        <w:fldChar w:fldCharType="separate"/>
      </w:r>
      <w:r w:rsidR="00BC324C" w:rsidRPr="0068155A">
        <w:rPr>
          <w:color w:val="0563C1"/>
          <w:szCs w:val="18"/>
        </w:rPr>
        <w:t>OSE</w:t>
      </w:r>
      <w:r w:rsidR="00BC324C" w:rsidRPr="0068155A">
        <w:rPr>
          <w:color w:val="0563C1"/>
          <w:szCs w:val="18"/>
        </w:rPr>
        <w:fldChar w:fldCharType="end"/>
      </w:r>
      <w:r>
        <w:rPr>
          <w:color w:val="0563C1"/>
        </w:rPr>
        <w:t>s</w:t>
      </w:r>
      <w:r>
        <w:t xml:space="preserve"> dans lequel aucune </w:t>
      </w:r>
      <w:r w:rsidR="004F4F46" w:rsidRPr="004F4F46">
        <w:rPr>
          <w:color w:val="0563C1"/>
          <w:szCs w:val="18"/>
        </w:rPr>
        <w:fldChar w:fldCharType="begin"/>
      </w:r>
      <w:r w:rsidR="004F4F46" w:rsidRPr="004F4F46">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F4F46" w:rsidRPr="004F4F46">
        <w:rPr>
          <w:color w:val="0563C1"/>
          <w:szCs w:val="18"/>
        </w:rPr>
        <w:instrText>"</w:instrText>
      </w:r>
      <w:r w:rsidR="004F4F46" w:rsidRPr="004F4F46">
        <w:rPr>
          <w:color w:val="0563C1"/>
          <w:szCs w:val="18"/>
        </w:rPr>
        <w:fldChar w:fldCharType="separate"/>
      </w:r>
      <w:r w:rsidR="004F4F46" w:rsidRPr="004F4F46">
        <w:rPr>
          <w:color w:val="0563C1"/>
          <w:szCs w:val="18"/>
        </w:rPr>
        <w:t>Instance Exécutée</w:t>
      </w:r>
      <w:r w:rsidR="004F4F46" w:rsidRPr="004F4F46">
        <w:rPr>
          <w:color w:val="0563C1"/>
          <w:szCs w:val="18"/>
        </w:rPr>
        <w:fldChar w:fldCharType="end"/>
      </w:r>
      <w:r>
        <w:rPr>
          <w:color w:val="0563C1"/>
        </w:rPr>
        <w:t>s</w:t>
      </w:r>
      <w:r>
        <w:t xml:space="preserve"> du logiciel n’est exécutée,</w:t>
      </w:r>
    </w:p>
    <w:p w14:paraId="4F3FA1F3" w14:textId="77777777" w:rsidR="00501074" w:rsidRPr="00B3420A" w:rsidRDefault="00501074" w:rsidP="00501074">
      <w:pPr>
        <w:pStyle w:val="ProductList-Body"/>
        <w:numPr>
          <w:ilvl w:val="0"/>
          <w:numId w:val="21"/>
        </w:numPr>
      </w:pPr>
      <w:r>
        <w:t>des dispositifs de l’infrastructure de réseau du Client fonctionnant uniquement dans le but de transmettre des données du réseau et n’exécutant pas Windows Server,</w:t>
      </w:r>
    </w:p>
    <w:p w14:paraId="5734C456" w14:textId="7DC4CB0C" w:rsidR="00501074" w:rsidRPr="00B3420A" w:rsidRDefault="00501074" w:rsidP="00501074">
      <w:pPr>
        <w:pStyle w:val="ProductList-Body"/>
        <w:numPr>
          <w:ilvl w:val="0"/>
          <w:numId w:val="21"/>
        </w:numPr>
      </w:pPr>
      <w:r>
        <w:t xml:space="preserve">la conversion des </w:t>
      </w:r>
      <w:r w:rsidR="00AC3F2D" w:rsidRPr="0068155A">
        <w:rPr>
          <w:color w:val="0563C1"/>
          <w:szCs w:val="18"/>
        </w:rPr>
        <w:fldChar w:fldCharType="begin"/>
      </w:r>
      <w:r w:rsidR="00AC3F2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C3F2D" w:rsidRPr="0068155A">
        <w:rPr>
          <w:color w:val="0563C1"/>
          <w:szCs w:val="18"/>
        </w:rPr>
        <w:instrText>"</w:instrText>
      </w:r>
      <w:r w:rsidR="00AC3F2D" w:rsidRPr="0068155A">
        <w:rPr>
          <w:color w:val="0563C1"/>
          <w:szCs w:val="18"/>
        </w:rPr>
        <w:fldChar w:fldCharType="separate"/>
      </w:r>
      <w:r w:rsidR="00AC3F2D" w:rsidRPr="0068155A">
        <w:rPr>
          <w:color w:val="0563C1"/>
          <w:szCs w:val="18"/>
        </w:rPr>
        <w:t>OSE</w:t>
      </w:r>
      <w:r w:rsidR="00AC3F2D" w:rsidRPr="0068155A">
        <w:rPr>
          <w:color w:val="0563C1"/>
          <w:szCs w:val="18"/>
        </w:rPr>
        <w:fldChar w:fldCharType="end"/>
      </w:r>
      <w:r>
        <w:t xml:space="preserve"> d</w:t>
      </w:r>
      <w:r w:rsidR="00192F0F">
        <w:t>’</w:t>
      </w:r>
      <w:r w:rsidR="00AC3F2D" w:rsidRPr="007F3A11">
        <w:rPr>
          <w:color w:val="0563C1"/>
          <w:szCs w:val="18"/>
        </w:rPr>
        <w:fldChar w:fldCharType="begin"/>
      </w:r>
      <w:r w:rsidR="00AC3F2D" w:rsidRPr="007F3A11">
        <w:rPr>
          <w:color w:val="0563C1"/>
        </w:rPr>
        <w:instrText>AutoTextList  \s NoStyle \t "</w:instrText>
      </w:r>
      <w:r w:rsidR="00AC3F2D" w:rsidRPr="007F3A11">
        <w:rPr>
          <w:color w:val="0563C1"/>
          <w:szCs w:val="18"/>
        </w:rPr>
        <w:instrText xml:space="preserve"> </w:instrText>
      </w:r>
      <w:r w:rsidR="00AC3F2D"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AC3F2D" w:rsidRPr="007F3A11">
        <w:rPr>
          <w:color w:val="0563C1"/>
          <w:szCs w:val="18"/>
        </w:rPr>
        <w:instrText>"</w:instrText>
      </w:r>
      <w:r w:rsidR="00AC3F2D" w:rsidRPr="007F3A11">
        <w:rPr>
          <w:color w:val="0563C1"/>
          <w:szCs w:val="18"/>
        </w:rPr>
        <w:fldChar w:fldCharType="separate"/>
      </w:r>
      <w:r w:rsidR="00AC3F2D" w:rsidRPr="007F3A11">
        <w:rPr>
          <w:color w:val="0563C1"/>
          <w:szCs w:val="18"/>
        </w:rPr>
        <w:t>OSE physique</w:t>
      </w:r>
      <w:r w:rsidR="00AC3F2D" w:rsidRPr="007F3A11">
        <w:rPr>
          <w:color w:val="0563C1"/>
          <w:szCs w:val="18"/>
        </w:rPr>
        <w:fldChar w:fldCharType="end"/>
      </w:r>
      <w:r>
        <w:t xml:space="preserve"> à </w:t>
      </w:r>
      <w:r w:rsidR="00A24E05" w:rsidRPr="00A24E05">
        <w:rPr>
          <w:color w:val="0563C1"/>
          <w:szCs w:val="18"/>
        </w:rPr>
        <w:fldChar w:fldCharType="begin"/>
      </w:r>
      <w:r w:rsidR="00A24E05" w:rsidRPr="00A24E05">
        <w:rPr>
          <w:color w:val="0563C1"/>
        </w:rPr>
        <w:instrText>AutoTextList  \s NoStyle \t "OSE virtuel désigne un OSE configuré pour s’exécuter directement sur un système matériel virtuel.</w:instrText>
      </w:r>
      <w:r w:rsidR="00A24E05" w:rsidRPr="00A24E05">
        <w:rPr>
          <w:color w:val="0563C1"/>
          <w:szCs w:val="18"/>
        </w:rPr>
        <w:instrText>"</w:instrText>
      </w:r>
      <w:r w:rsidR="00A24E05" w:rsidRPr="00A24E05">
        <w:rPr>
          <w:color w:val="0563C1"/>
          <w:szCs w:val="18"/>
        </w:rPr>
        <w:fldChar w:fldCharType="separate"/>
      </w:r>
      <w:r w:rsidR="00A24E05" w:rsidRPr="00A24E05">
        <w:rPr>
          <w:color w:val="0563C1"/>
          <w:szCs w:val="18"/>
        </w:rPr>
        <w:t>OSE virtuel</w:t>
      </w:r>
      <w:r w:rsidR="00A24E05" w:rsidRPr="00A24E05">
        <w:rPr>
          <w:color w:val="0563C1"/>
          <w:szCs w:val="18"/>
        </w:rPr>
        <w:fldChar w:fldCharType="end"/>
      </w:r>
      <w:r>
        <w:t>, ou</w:t>
      </w:r>
    </w:p>
    <w:p w14:paraId="1E5D0803" w14:textId="77777777" w:rsidR="00501074" w:rsidRPr="00B3420A" w:rsidRDefault="00501074" w:rsidP="00501074">
      <w:pPr>
        <w:pStyle w:val="ProductList-Body"/>
        <w:numPr>
          <w:ilvl w:val="0"/>
          <w:numId w:val="21"/>
        </w:numPr>
      </w:pPr>
      <w:r>
        <w:t xml:space="preserve">tous dispositifs contrôlés ou gérés uniquement pour l’état des composants matériels, notamment la température du système, la vitesse du ventilateur, l’alimentation, la réinitialisation du système ou la disponibilité de l’UC.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Conditions Supplémentaires pour System Center Datacenter et Standard</w:t>
      </w:r>
    </w:p>
    <w:p w14:paraId="3F3AFDA5" w14:textId="75681A63"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sur tout </w:t>
      </w:r>
      <w:r w:rsidR="00776C65" w:rsidRPr="00F61630">
        <w:rPr>
          <w:color w:val="0563C1"/>
        </w:rPr>
        <w:fldChar w:fldCharType="begin"/>
      </w:r>
      <w:r w:rsidR="00776C65" w:rsidRPr="00F61630">
        <w:rPr>
          <w:color w:val="0563C1"/>
        </w:rPr>
        <w:instrText>AutoTextList  \s NoStyle \t "Serveur désigne un système matériel physique capable d’exécuter un logiciel serveur."</w:instrText>
      </w:r>
      <w:r w:rsidR="00776C65" w:rsidRPr="00F61630">
        <w:rPr>
          <w:color w:val="0563C1"/>
        </w:rPr>
        <w:fldChar w:fldCharType="separate"/>
      </w:r>
      <w:r w:rsidR="00776C65" w:rsidRPr="00F61630">
        <w:rPr>
          <w:color w:val="0563C1"/>
        </w:rPr>
        <w:t>Serveur</w:t>
      </w:r>
      <w:r w:rsidR="00776C65" w:rsidRPr="00F61630">
        <w:rPr>
          <w:color w:val="0563C1"/>
        </w:rPr>
        <w:fldChar w:fldCharType="end"/>
      </w:r>
      <w:r>
        <w:t xml:space="preserve"> pour </w:t>
      </w:r>
      <w:r w:rsidR="00776C65" w:rsidRPr="00776C65">
        <w:rPr>
          <w:color w:val="0563C1"/>
        </w:rPr>
        <w:fldChar w:fldCharType="begin"/>
      </w:r>
      <w:r w:rsidR="00776C65"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776C65" w:rsidRPr="00776C65">
        <w:rPr>
          <w:color w:val="0563C1"/>
        </w:rPr>
        <w:fldChar w:fldCharType="separate"/>
      </w:r>
      <w:r w:rsidR="00776C65" w:rsidRPr="00776C65">
        <w:rPr>
          <w:color w:val="0563C1"/>
        </w:rPr>
        <w:t>Gérer un OSE</w:t>
      </w:r>
      <w:r w:rsidR="00776C65" w:rsidRPr="00776C65">
        <w:rPr>
          <w:color w:val="0563C1"/>
        </w:rPr>
        <w:fldChar w:fldCharType="end"/>
      </w:r>
      <w:r>
        <w:t xml:space="preserve"> sur un </w:t>
      </w:r>
      <w:r w:rsidR="0081322F" w:rsidRPr="0081322F">
        <w:rPr>
          <w:color w:val="0563C1"/>
        </w:rPr>
        <w:fldChar w:fldCharType="begin"/>
      </w:r>
      <w:r w:rsidR="0081322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81322F" w:rsidRPr="0081322F">
        <w:rPr>
          <w:color w:val="0563C1"/>
        </w:rPr>
        <w:fldChar w:fldCharType="separate"/>
      </w:r>
      <w:r w:rsidR="0081322F" w:rsidRPr="0081322F">
        <w:rPr>
          <w:color w:val="0563C1"/>
        </w:rPr>
        <w:t>Serveur Sous Licence</w:t>
      </w:r>
      <w:r w:rsidR="0081322F" w:rsidRPr="0081322F">
        <w:rPr>
          <w:color w:val="0563C1"/>
        </w:rPr>
        <w:fldChar w:fldCharType="end"/>
      </w:r>
      <w:r>
        <w:t>.</w:t>
      </w:r>
    </w:p>
    <w:p w14:paraId="5521749D" w14:textId="279137D4"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pour </w:t>
      </w:r>
      <w:r w:rsidR="004E56AF" w:rsidRPr="00776C65">
        <w:rPr>
          <w:color w:val="0563C1"/>
        </w:rPr>
        <w:fldChar w:fldCharType="begin"/>
      </w:r>
      <w:r w:rsidR="004E56AF"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4E56AF" w:rsidRPr="00776C65">
        <w:rPr>
          <w:color w:val="0563C1"/>
        </w:rPr>
        <w:fldChar w:fldCharType="separate"/>
      </w:r>
      <w:r w:rsidR="004E56AF" w:rsidRPr="00776C65">
        <w:rPr>
          <w:color w:val="0563C1"/>
        </w:rPr>
        <w:t>Gérer un OSE</w:t>
      </w:r>
      <w:r w:rsidR="004E56AF" w:rsidRPr="00776C65">
        <w:rPr>
          <w:color w:val="0563C1"/>
        </w:rPr>
        <w:fldChar w:fldCharType="end"/>
      </w:r>
      <w:r>
        <w:rPr>
          <w:color w:val="0563C1"/>
        </w:rPr>
        <w:t xml:space="preserve"> </w:t>
      </w:r>
      <w:r>
        <w:t>exécutant des systèmes d</w:t>
      </w:r>
      <w:r w:rsidR="0012499A">
        <w:t>’</w:t>
      </w:r>
      <w:r>
        <w:t>exploitation serveur uniquement.</w:t>
      </w:r>
    </w:p>
    <w:p w14:paraId="7F83846C" w14:textId="01AE9801" w:rsidR="00D87225" w:rsidRPr="00B3420A" w:rsidRDefault="00D87225" w:rsidP="00D87225">
      <w:pPr>
        <w:pStyle w:val="ProductList-Body"/>
        <w:numPr>
          <w:ilvl w:val="0"/>
          <w:numId w:val="18"/>
        </w:numPr>
        <w:tabs>
          <w:tab w:val="clear" w:pos="360"/>
          <w:tab w:val="clear" w:pos="720"/>
          <w:tab w:val="clear" w:pos="1080"/>
        </w:tabs>
      </w:pPr>
      <w:r>
        <w:t xml:space="preserve">Le Client est autorisé à Gérer un </w:t>
      </w:r>
      <w:r w:rsidR="003C6D70" w:rsidRPr="0068155A">
        <w:rPr>
          <w:color w:val="0563C1"/>
          <w:szCs w:val="18"/>
        </w:rPr>
        <w:fldChar w:fldCharType="begin"/>
      </w:r>
      <w:r w:rsidR="003C6D70"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C6D70" w:rsidRPr="0068155A">
        <w:rPr>
          <w:color w:val="0563C1"/>
          <w:szCs w:val="18"/>
        </w:rPr>
        <w:instrText>"</w:instrText>
      </w:r>
      <w:r w:rsidR="003C6D70" w:rsidRPr="0068155A">
        <w:rPr>
          <w:color w:val="0563C1"/>
          <w:szCs w:val="18"/>
        </w:rPr>
        <w:fldChar w:fldCharType="separate"/>
      </w:r>
      <w:r w:rsidR="003C6D70" w:rsidRPr="0068155A">
        <w:rPr>
          <w:color w:val="0563C1"/>
          <w:szCs w:val="18"/>
        </w:rPr>
        <w:t>OSE</w:t>
      </w:r>
      <w:r w:rsidR="003C6D70" w:rsidRPr="0068155A">
        <w:rPr>
          <w:color w:val="0563C1"/>
          <w:szCs w:val="18"/>
        </w:rPr>
        <w:fldChar w:fldCharType="end"/>
      </w:r>
      <w:r>
        <w:t xml:space="preserve"> sur un </w:t>
      </w:r>
      <w:r w:rsidR="00280F8D" w:rsidRPr="00280F8D">
        <w:rPr>
          <w:color w:val="0563C1"/>
        </w:rPr>
        <w:fldChar w:fldCharType="begin"/>
      </w:r>
      <w:r w:rsidR="00280F8D" w:rsidRPr="00280F8D">
        <w:rPr>
          <w:color w:val="0563C1"/>
        </w:rPr>
        <w:instrText>AutoTextList  \s NoStyle \t "Serveur Sous Licence désigne un Serveur unique auquel une Licence a été attribuée. Dans cette définition, une partition matérielle ou une lame est considérée comme un Serveur distinct."</w:instrText>
      </w:r>
      <w:r w:rsidR="00280F8D" w:rsidRPr="00280F8D">
        <w:rPr>
          <w:color w:val="0563C1"/>
        </w:rPr>
        <w:fldChar w:fldCharType="separate"/>
      </w:r>
      <w:r w:rsidR="00280F8D" w:rsidRPr="00280F8D">
        <w:rPr>
          <w:color w:val="0563C1"/>
        </w:rPr>
        <w:t>Serveur Sous Licence</w:t>
      </w:r>
      <w:r w:rsidR="00280F8D" w:rsidRPr="00280F8D">
        <w:rPr>
          <w:color w:val="0563C1"/>
        </w:rPr>
        <w:fldChar w:fldCharType="end"/>
      </w:r>
      <w:r>
        <w:t xml:space="preserve"> disposant d</w:t>
      </w:r>
      <w:r w:rsidR="0012499A">
        <w:t>’</w:t>
      </w:r>
      <w:r>
        <w:t xml:space="preserve">une licence Standard, sauf </w:t>
      </w:r>
      <w:r w:rsidRPr="00BE3CA4">
        <w:t>si</w:t>
      </w:r>
      <w:r>
        <w:t xml:space="preserve"> l</w:t>
      </w:r>
      <w:r w:rsidR="0012499A">
        <w:t>’</w:t>
      </w:r>
      <w:r w:rsidR="00211946" w:rsidRPr="007F3A11">
        <w:rPr>
          <w:color w:val="0563C1"/>
          <w:szCs w:val="18"/>
        </w:rPr>
        <w:fldChar w:fldCharType="begin"/>
      </w:r>
      <w:r w:rsidR="00211946" w:rsidRPr="007F3A11">
        <w:rPr>
          <w:color w:val="0563C1"/>
        </w:rPr>
        <w:instrText>AutoTextList  \s NoStyle \t "</w:instrText>
      </w:r>
      <w:r w:rsidR="00211946" w:rsidRPr="007F3A11">
        <w:rPr>
          <w:color w:val="0563C1"/>
          <w:szCs w:val="18"/>
        </w:rPr>
        <w:instrText xml:space="preserve"> </w:instrText>
      </w:r>
      <w:r w:rsidR="00211946"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11946" w:rsidRPr="007F3A11">
        <w:rPr>
          <w:color w:val="0563C1"/>
          <w:szCs w:val="18"/>
        </w:rPr>
        <w:instrText>"</w:instrText>
      </w:r>
      <w:r w:rsidR="00211946" w:rsidRPr="007F3A11">
        <w:rPr>
          <w:color w:val="0563C1"/>
          <w:szCs w:val="18"/>
        </w:rPr>
        <w:fldChar w:fldCharType="separate"/>
      </w:r>
      <w:r w:rsidR="00211946" w:rsidRPr="007F3A11">
        <w:rPr>
          <w:color w:val="0563C1"/>
          <w:szCs w:val="18"/>
        </w:rPr>
        <w:t>OSE physique</w:t>
      </w:r>
      <w:r w:rsidR="00211946" w:rsidRPr="007F3A11">
        <w:rPr>
          <w:color w:val="0563C1"/>
          <w:szCs w:val="18"/>
        </w:rPr>
        <w:fldChar w:fldCharType="end"/>
      </w:r>
      <w:r>
        <w:t xml:space="preserve"> n</w:t>
      </w:r>
      <w:r w:rsidR="0012499A">
        <w:t>’</w:t>
      </w:r>
      <w:r>
        <w:t xml:space="preserve">est utilisé que pour héberger et gérer des </w:t>
      </w:r>
      <w:r w:rsidR="00211946" w:rsidRPr="00A24E05">
        <w:rPr>
          <w:color w:val="0563C1"/>
          <w:szCs w:val="18"/>
        </w:rPr>
        <w:fldChar w:fldCharType="begin"/>
      </w:r>
      <w:r w:rsidR="00211946" w:rsidRPr="00A24E05">
        <w:rPr>
          <w:color w:val="0563C1"/>
        </w:rPr>
        <w:instrText>AutoTextList  \s NoStyle \t "OSE virtuel désigne un OSE configuré pour s’exécuter directement sur un système matériel virtuel.</w:instrText>
      </w:r>
      <w:r w:rsidR="00211946" w:rsidRPr="00A24E05">
        <w:rPr>
          <w:color w:val="0563C1"/>
          <w:szCs w:val="18"/>
        </w:rPr>
        <w:instrText>"</w:instrText>
      </w:r>
      <w:r w:rsidR="00211946" w:rsidRPr="00A24E05">
        <w:rPr>
          <w:color w:val="0563C1"/>
          <w:szCs w:val="18"/>
        </w:rPr>
        <w:fldChar w:fldCharType="separate"/>
      </w:r>
      <w:r w:rsidR="00211946" w:rsidRPr="00A24E05">
        <w:rPr>
          <w:color w:val="0563C1"/>
          <w:szCs w:val="18"/>
        </w:rPr>
        <w:t>OSE virtuel</w:t>
      </w:r>
      <w:r w:rsidR="00211946" w:rsidRPr="00A24E05">
        <w:rPr>
          <w:color w:val="0563C1"/>
          <w:szCs w:val="18"/>
        </w:rPr>
        <w:fldChar w:fldCharType="end"/>
      </w:r>
      <w:r w:rsidR="00192F0F">
        <w:rPr>
          <w:color w:val="0563C1"/>
          <w:szCs w:val="18"/>
        </w:rPr>
        <w:t>s</w:t>
      </w:r>
      <w:r>
        <w:t>, auquel cas le Client est autorisé à gérer l</w:t>
      </w:r>
      <w:r w:rsidR="0012499A">
        <w:t>’</w:t>
      </w:r>
      <w:r w:rsidR="00892403" w:rsidRPr="007F3A11">
        <w:rPr>
          <w:color w:val="0563C1"/>
          <w:szCs w:val="18"/>
        </w:rPr>
        <w:fldChar w:fldCharType="begin"/>
      </w:r>
      <w:r w:rsidR="00892403" w:rsidRPr="007F3A11">
        <w:rPr>
          <w:color w:val="0563C1"/>
        </w:rPr>
        <w:instrText>AutoTextList  \s NoStyle \t "</w:instrText>
      </w:r>
      <w:r w:rsidR="00892403" w:rsidRPr="007F3A11">
        <w:rPr>
          <w:color w:val="0563C1"/>
          <w:szCs w:val="18"/>
        </w:rPr>
        <w:instrText xml:space="preserve"> </w:instrText>
      </w:r>
      <w:r w:rsidR="00892403"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92403" w:rsidRPr="007F3A11">
        <w:rPr>
          <w:color w:val="0563C1"/>
          <w:szCs w:val="18"/>
        </w:rPr>
        <w:instrText>"</w:instrText>
      </w:r>
      <w:r w:rsidR="00892403" w:rsidRPr="007F3A11">
        <w:rPr>
          <w:color w:val="0563C1"/>
          <w:szCs w:val="18"/>
        </w:rPr>
        <w:fldChar w:fldCharType="separate"/>
      </w:r>
      <w:r w:rsidR="00892403" w:rsidRPr="007F3A11">
        <w:rPr>
          <w:color w:val="0563C1"/>
          <w:szCs w:val="18"/>
        </w:rPr>
        <w:t>OSE physique</w:t>
      </w:r>
      <w:r w:rsidR="00892403" w:rsidRPr="007F3A11">
        <w:rPr>
          <w:color w:val="0563C1"/>
          <w:szCs w:val="18"/>
        </w:rPr>
        <w:fldChar w:fldCharType="end"/>
      </w:r>
      <w:r>
        <w:rPr>
          <w:color w:val="0563C1"/>
        </w:rPr>
        <w:t xml:space="preserve"> </w:t>
      </w:r>
      <w:r>
        <w:t xml:space="preserve">et un </w:t>
      </w:r>
      <w:r w:rsidR="00944A4E" w:rsidRPr="00A24E05">
        <w:rPr>
          <w:color w:val="0563C1"/>
          <w:szCs w:val="18"/>
        </w:rPr>
        <w:fldChar w:fldCharType="begin"/>
      </w:r>
      <w:r w:rsidR="00944A4E" w:rsidRPr="00A24E05">
        <w:rPr>
          <w:color w:val="0563C1"/>
        </w:rPr>
        <w:instrText>AutoTextList  \s NoStyle \t "OSE virtuel désigne un OSE configuré pour s’exécuter directement sur un système matériel virtuel.</w:instrText>
      </w:r>
      <w:r w:rsidR="00944A4E" w:rsidRPr="00A24E05">
        <w:rPr>
          <w:color w:val="0563C1"/>
          <w:szCs w:val="18"/>
        </w:rPr>
        <w:instrText>"</w:instrText>
      </w:r>
      <w:r w:rsidR="00944A4E" w:rsidRPr="00A24E05">
        <w:rPr>
          <w:color w:val="0563C1"/>
          <w:szCs w:val="18"/>
        </w:rPr>
        <w:fldChar w:fldCharType="separate"/>
      </w:r>
      <w:r w:rsidR="00944A4E" w:rsidRPr="00A24E05">
        <w:rPr>
          <w:color w:val="0563C1"/>
          <w:szCs w:val="18"/>
        </w:rPr>
        <w:t>OSE virtuel</w:t>
      </w:r>
      <w:r w:rsidR="00944A4E" w:rsidRPr="00A24E05">
        <w:rPr>
          <w:color w:val="0563C1"/>
          <w:szCs w:val="18"/>
        </w:rPr>
        <w:fldChar w:fldCharType="end"/>
      </w:r>
      <w:r>
        <w:t>.</w:t>
      </w:r>
    </w:p>
    <w:p w14:paraId="51AADC50" w14:textId="220A0F98" w:rsidR="0091213F" w:rsidRPr="00B3420A" w:rsidRDefault="00D87225" w:rsidP="00D87225">
      <w:pPr>
        <w:pStyle w:val="ProductList-Body"/>
        <w:numPr>
          <w:ilvl w:val="0"/>
          <w:numId w:val="18"/>
        </w:numPr>
        <w:tabs>
          <w:tab w:val="clear" w:pos="360"/>
          <w:tab w:val="clear" w:pos="720"/>
          <w:tab w:val="clear" w:pos="1080"/>
        </w:tabs>
      </w:pPr>
      <w:r>
        <w:t xml:space="preserve">Le Client est autorisé à Gérer un nombre </w:t>
      </w:r>
      <w:r w:rsidRPr="0089717E">
        <w:t>quelconque</w:t>
      </w:r>
      <w:r>
        <w:t xml:space="preserve"> d</w:t>
      </w:r>
      <w:r w:rsidR="0012499A">
        <w:t>’</w:t>
      </w:r>
      <w:r w:rsidR="00300387" w:rsidRPr="0068155A">
        <w:rPr>
          <w:color w:val="0563C1"/>
          <w:szCs w:val="18"/>
        </w:rPr>
        <w:fldChar w:fldCharType="begin"/>
      </w:r>
      <w:r w:rsidR="0030038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00387" w:rsidRPr="0068155A">
        <w:rPr>
          <w:color w:val="0563C1"/>
          <w:szCs w:val="18"/>
        </w:rPr>
        <w:instrText>"</w:instrText>
      </w:r>
      <w:r w:rsidR="00300387" w:rsidRPr="0068155A">
        <w:rPr>
          <w:color w:val="0563C1"/>
          <w:szCs w:val="18"/>
        </w:rPr>
        <w:fldChar w:fldCharType="separate"/>
      </w:r>
      <w:r w:rsidR="00300387" w:rsidRPr="0068155A">
        <w:rPr>
          <w:color w:val="0563C1"/>
          <w:szCs w:val="18"/>
        </w:rPr>
        <w:t>OSE</w:t>
      </w:r>
      <w:r w:rsidR="00300387" w:rsidRPr="0068155A">
        <w:rPr>
          <w:color w:val="0563C1"/>
          <w:szCs w:val="18"/>
        </w:rPr>
        <w:fldChar w:fldCharType="end"/>
      </w:r>
      <w:r>
        <w:t xml:space="preserve"> sur un </w:t>
      </w:r>
      <w:r w:rsidR="00F369CF" w:rsidRPr="0081322F">
        <w:rPr>
          <w:color w:val="0563C1"/>
        </w:rPr>
        <w:fldChar w:fldCharType="begin"/>
      </w:r>
      <w:r w:rsidR="00F369C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F369CF" w:rsidRPr="0081322F">
        <w:rPr>
          <w:color w:val="0563C1"/>
        </w:rPr>
        <w:fldChar w:fldCharType="separate"/>
      </w:r>
      <w:r w:rsidR="00F369CF" w:rsidRPr="0081322F">
        <w:rPr>
          <w:color w:val="0563C1"/>
        </w:rPr>
        <w:t>Serveur Sous Licence</w:t>
      </w:r>
      <w:r w:rsidR="00F369CF" w:rsidRPr="0081322F">
        <w:rPr>
          <w:color w:val="0563C1"/>
        </w:rPr>
        <w:fldChar w:fldCharType="end"/>
      </w:r>
      <w:r>
        <w:rPr>
          <w:color w:val="0563C1"/>
        </w:rPr>
        <w:t xml:space="preserve"> </w:t>
      </w:r>
      <w:r>
        <w:t>disposant d</w:t>
      </w:r>
      <w:r w:rsidR="0012499A">
        <w:t>’</w:t>
      </w:r>
      <w:r>
        <w:t>une licence Datacenter.</w:t>
      </w:r>
    </w:p>
    <w:p w14:paraId="737C17D2" w14:textId="39421ADC" w:rsidR="00D87225" w:rsidRPr="00B3420A" w:rsidRDefault="0091213F" w:rsidP="00192F0F">
      <w:pPr>
        <w:pStyle w:val="ProductList-Body"/>
        <w:numPr>
          <w:ilvl w:val="0"/>
          <w:numId w:val="18"/>
        </w:numPr>
        <w:tabs>
          <w:tab w:val="clear" w:pos="360"/>
          <w:tab w:val="clear" w:pos="720"/>
          <w:tab w:val="clear" w:pos="1080"/>
        </w:tabs>
      </w:pPr>
      <w:r>
        <w:t xml:space="preserve">Le Client est autorisé à </w:t>
      </w:r>
      <w:r w:rsidR="00192F0F" w:rsidRPr="00192F0F">
        <w:t>Gérer un</w:t>
      </w:r>
      <w:r>
        <w:t xml:space="preserve"> </w:t>
      </w:r>
      <w:r w:rsidR="00C96419" w:rsidRPr="0081322F">
        <w:rPr>
          <w:color w:val="0563C1"/>
        </w:rPr>
        <w:fldChar w:fldCharType="begin"/>
      </w:r>
      <w:r w:rsidR="00C96419"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6419" w:rsidRPr="0081322F">
        <w:rPr>
          <w:color w:val="0563C1"/>
        </w:rPr>
        <w:fldChar w:fldCharType="separate"/>
      </w:r>
      <w:r w:rsidR="00C96419" w:rsidRPr="0081322F">
        <w:rPr>
          <w:color w:val="0563C1"/>
        </w:rPr>
        <w:t>Serveur Sous Licence</w:t>
      </w:r>
      <w:r w:rsidR="00C96419" w:rsidRPr="0081322F">
        <w:rPr>
          <w:color w:val="0563C1"/>
        </w:rPr>
        <w:fldChar w:fldCharType="end"/>
      </w:r>
      <w:r>
        <w:rPr>
          <w:color w:val="0563C1"/>
        </w:rPr>
        <w:t xml:space="preserve"> </w:t>
      </w:r>
      <w:r>
        <w:t>utilisant System Center Endpoint Protection</w:t>
      </w:r>
      <w:r>
        <w:fldChar w:fldCharType="begin"/>
      </w:r>
      <w:r>
        <w:instrText>XE "System Center Endpoint Protection"</w:instrText>
      </w:r>
      <w:r>
        <w:fldChar w:fldCharType="end"/>
      </w:r>
      <w:r>
        <w:t xml:space="preserve">, sous réserve de ces mêmes conditions.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Conditions Supplémentaires pour System Center Client Management Suite et System Center Configuration Manager</w:t>
      </w:r>
    </w:p>
    <w:p w14:paraId="0AC899A7" w14:textId="2FBE6E93" w:rsidR="00D87225" w:rsidRPr="00B3420A" w:rsidRDefault="00D87225" w:rsidP="00310586">
      <w:pPr>
        <w:pStyle w:val="ProductList-Body"/>
      </w:pPr>
      <w:r>
        <w:t xml:space="preserve">Le Client doit attribuer des SAL </w:t>
      </w:r>
      <w:r w:rsidR="000C65DE" w:rsidRPr="000C65DE">
        <w:rPr>
          <w:color w:val="0563C1"/>
          <w:szCs w:val="18"/>
        </w:rPr>
        <w:fldChar w:fldCharType="begin"/>
      </w:r>
      <w:r w:rsidR="000C65DE" w:rsidRPr="000C65DE">
        <w:rPr>
          <w:color w:val="0563C1"/>
        </w:rPr>
        <w:instrText>AutoTextList  \s NoStyle \t "Un OSE Client est un OSE exécutant un système d’exploitation client</w:instrText>
      </w:r>
      <w:r w:rsidR="000C65DE" w:rsidRPr="000C65DE">
        <w:rPr>
          <w:color w:val="0563C1"/>
          <w:szCs w:val="18"/>
        </w:rPr>
        <w:instrText>."</w:instrText>
      </w:r>
      <w:r w:rsidR="000C65DE" w:rsidRPr="000C65DE">
        <w:rPr>
          <w:color w:val="0563C1"/>
          <w:szCs w:val="18"/>
        </w:rPr>
        <w:fldChar w:fldCharType="separate"/>
      </w:r>
      <w:r w:rsidR="000C65DE" w:rsidRPr="000C65DE">
        <w:rPr>
          <w:color w:val="0563C1"/>
          <w:szCs w:val="18"/>
        </w:rPr>
        <w:t>OSE Client</w:t>
      </w:r>
      <w:r w:rsidR="000C65DE" w:rsidRPr="000C65DE">
        <w:rPr>
          <w:color w:val="0563C1"/>
          <w:szCs w:val="18"/>
        </w:rPr>
        <w:fldChar w:fldCharType="end"/>
      </w:r>
      <w:r>
        <w:t xml:space="preserve"> aux dispositifs partagés par un ou plusieurs utilisateurs, sauf si des SAL Utilisateur Client sont attribuées à tous les utilisateurs.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Accès aux Logiciels Serveurs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999CC52" w14:textId="17E0FA9A" w:rsidR="00B851A3" w:rsidRPr="00292A60" w:rsidRDefault="009C3DB5" w:rsidP="00D87225">
            <w:pPr>
              <w:pStyle w:val="ProductList-Offering"/>
              <w:tabs>
                <w:tab w:val="clear" w:pos="360"/>
                <w:tab w:val="clear" w:pos="720"/>
                <w:tab w:val="clear" w:pos="1080"/>
              </w:tabs>
              <w:spacing w:before="40" w:after="40"/>
            </w:pPr>
            <w:r w:rsidRPr="00884870">
              <w:rPr>
                <w:rFonts w:cs="Calibri Light"/>
                <w:color w:val="000000"/>
              </w:rPr>
              <w:t>SAL System Center 2012 R2 Configuration Manager (OSE client ou utilisateur)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E1433B">
      <w:pPr>
        <w:pStyle w:val="ProductList-ClauseHeading"/>
        <w:keepNext/>
      </w:pPr>
      <w:r>
        <w:t>6. Accès aux Logiciels Serveurs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05DF373" w14:textId="39A00216"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2012 R2 Client Management Suite</w:t>
            </w:r>
            <w:r w:rsidRPr="00884870">
              <w:rPr>
                <w:rFonts w:cs="Calibri Light"/>
                <w:color w:val="000000"/>
              </w:rPr>
              <w:fldChar w:fldCharType="begin"/>
            </w:r>
            <w:r w:rsidRPr="00884870">
              <w:rPr>
                <w:rFonts w:cs="Calibri Light"/>
                <w:color w:val="000000"/>
              </w:rPr>
              <w:instrText>xe "System Center 2012 R2 Client Management Suite"</w:instrText>
            </w:r>
            <w:r w:rsidRPr="00884870">
              <w:rPr>
                <w:rFonts w:cs="Calibri Light"/>
                <w:color w:val="000000"/>
              </w:rPr>
              <w:fldChar w:fldCharType="end"/>
            </w:r>
            <w:r w:rsidRPr="00884870">
              <w:rPr>
                <w:rFonts w:cs="Calibri Light"/>
                <w:color w:val="000000"/>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Accès aux Logiciels Serveurs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2BBCF212" w14:textId="5AA4F409"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Endpoint Protection (utilisateur ou dispositif)</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Technologie SQL Server</w:t>
      </w:r>
    </w:p>
    <w:p w14:paraId="6D1D449C" w14:textId="7E84272F" w:rsidR="003A17EA" w:rsidRPr="00B3420A" w:rsidRDefault="003A17EA" w:rsidP="003A17EA">
      <w:pPr>
        <w:pStyle w:val="ProductList-Body"/>
      </w:pPr>
      <w:r>
        <w:t>Le Client est autorisé à exécuter un nombre quelconque d</w:t>
      </w:r>
      <w:r w:rsidR="0012499A">
        <w:t>’</w:t>
      </w:r>
      <w:r w:rsidR="00DE3379" w:rsidRPr="00E76333">
        <w:rPr>
          <w:color w:val="0563C1"/>
        </w:rPr>
        <w:fldChar w:fldCharType="begin"/>
      </w:r>
      <w:r w:rsidR="00DE3379" w:rsidRPr="00E76333">
        <w:rPr>
          <w:color w:val="0563C1"/>
        </w:rPr>
        <w:instrText>AutoTextList  \s NoStyle \t "Instance désigne l’image d’un logiciel créée lors de l’exécution de la procédure ou du programme d’installation dudit logiciel, ou par duplication d’une Instance existante."</w:instrText>
      </w:r>
      <w:r w:rsidR="00DE3379" w:rsidRPr="00E76333">
        <w:rPr>
          <w:color w:val="0563C1"/>
        </w:rPr>
        <w:fldChar w:fldCharType="separate"/>
      </w:r>
      <w:r w:rsidR="00DE3379" w:rsidRPr="00E76333">
        <w:rPr>
          <w:color w:val="0563C1"/>
        </w:rPr>
        <w:t>Instance</w:t>
      </w:r>
      <w:r w:rsidR="00DE3379" w:rsidRPr="00E76333">
        <w:rPr>
          <w:color w:val="0563C1"/>
        </w:rPr>
        <w:fldChar w:fldCharType="end"/>
      </w:r>
      <w:r>
        <w:t xml:space="preserve">s de tout logiciel de base de données SQL Server inclus avec le Produit dans un </w:t>
      </w:r>
      <w:r w:rsidR="00971F12" w:rsidRPr="0068155A">
        <w:rPr>
          <w:color w:val="0563C1"/>
          <w:szCs w:val="18"/>
        </w:rPr>
        <w:fldChar w:fldCharType="begin"/>
      </w:r>
      <w:r w:rsidR="00971F1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971F12" w:rsidRPr="0068155A">
        <w:rPr>
          <w:color w:val="0563C1"/>
          <w:szCs w:val="18"/>
        </w:rPr>
        <w:instrText>"</w:instrText>
      </w:r>
      <w:r w:rsidR="00971F12" w:rsidRPr="0068155A">
        <w:rPr>
          <w:color w:val="0563C1"/>
          <w:szCs w:val="18"/>
        </w:rPr>
        <w:fldChar w:fldCharType="separate"/>
      </w:r>
      <w:r w:rsidR="00971F12" w:rsidRPr="0068155A">
        <w:rPr>
          <w:color w:val="0563C1"/>
          <w:szCs w:val="18"/>
        </w:rPr>
        <w:t>OSE</w:t>
      </w:r>
      <w:r w:rsidR="00971F12" w:rsidRPr="0068155A">
        <w:rPr>
          <w:color w:val="0563C1"/>
          <w:szCs w:val="18"/>
        </w:rPr>
        <w:fldChar w:fldCharType="end"/>
      </w:r>
      <w:r>
        <w:t xml:space="preserve"> à la seule fin de supporter ledit Produit et tout autre Produit incluant le logiciel de base de données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Substitution de moteurs d’analyse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Logiciel client</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Logiciel Client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et System Center 2012 R2 Configuration Manager</w:t>
      </w:r>
      <w:r>
        <w:fldChar w:fldCharType="begin"/>
      </w:r>
      <w:r>
        <w:instrText>XE "System Center 2012 R2 Configuration Manager"</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Pr="0038264A" w:rsidRDefault="0091213F" w:rsidP="0091213F">
            <w:pPr>
              <w:pStyle w:val="ProductList-TableBody"/>
              <w:rPr>
                <w:lang w:val="fr-FR"/>
              </w:rPr>
            </w:pPr>
            <w:r w:rsidRPr="0038264A">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Pr="0038264A" w:rsidRDefault="0091213F" w:rsidP="0091213F">
            <w:pPr>
              <w:pStyle w:val="ProductList-TableBody"/>
              <w:rPr>
                <w:lang w:val="fr-FR"/>
              </w:rPr>
            </w:pPr>
            <w:r w:rsidRPr="0038264A">
              <w:rPr>
                <w:lang w:val="fr-FR"/>
              </w:rPr>
              <w:t>Outil de publication de mises à jour personnalisées***</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Pr="0038264A" w:rsidRDefault="0091213F" w:rsidP="0091213F">
            <w:pPr>
              <w:pStyle w:val="ProductList-TableBody"/>
              <w:rPr>
                <w:lang w:val="fr-FR"/>
              </w:rPr>
            </w:pPr>
            <w:r w:rsidRPr="0038264A">
              <w:rPr>
                <w:lang w:val="fr-FR"/>
              </w:rPr>
              <w:t>Outil d’inventaire pour les mises à jour Microsoft***</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Composants Clients Notification Services***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Point de gestion***</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Point localisateur de serveur***</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Pr="0038264A" w:rsidRDefault="0091213F" w:rsidP="0091213F">
            <w:pPr>
              <w:pStyle w:val="ProductList-TableBody"/>
              <w:rPr>
                <w:lang w:val="fr-FR"/>
              </w:rPr>
            </w:pPr>
            <w:r w:rsidRPr="0038264A">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Pr="0038264A" w:rsidRDefault="0091213F" w:rsidP="0091213F">
            <w:pPr>
              <w:pStyle w:val="ProductList-TableBody"/>
              <w:rPr>
                <w:lang w:val="fr-FR"/>
              </w:rPr>
            </w:pPr>
            <w:r w:rsidRPr="0038264A">
              <w:rPr>
                <w:lang w:val="fr-FR"/>
              </w:rPr>
              <w:t>Point de migration de l’état***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Validateur d’intégrité du système***</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Pr="0038264A" w:rsidRDefault="0091213F" w:rsidP="0091213F">
            <w:pPr>
              <w:pStyle w:val="ProductList-TableBody"/>
              <w:rPr>
                <w:lang w:val="fr-FR"/>
              </w:rPr>
            </w:pPr>
            <w:r w:rsidRPr="0038264A">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Pr="0038264A" w:rsidRDefault="0091213F" w:rsidP="0091213F">
            <w:pPr>
              <w:pStyle w:val="ProductList-TableBody"/>
              <w:rPr>
                <w:lang w:val="fr-FR"/>
              </w:rPr>
            </w:pPr>
            <w:r w:rsidRPr="0038264A">
              <w:rPr>
                <w:lang w:val="fr-FR"/>
              </w:rPr>
              <w:t>Serveur d’administration de l’entrepôt de données*</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Pr="0038264A" w:rsidRDefault="0091213F" w:rsidP="0091213F">
            <w:pPr>
              <w:pStyle w:val="ProductList-TableBody"/>
              <w:rPr>
                <w:lang w:val="fr-FR"/>
              </w:rPr>
            </w:pPr>
            <w:r w:rsidRPr="0038264A">
              <w:rPr>
                <w:lang w:val="fr-FR"/>
              </w:rPr>
              <w:t>Console du Gestionnaire de service*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Manager*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Pr="0038264A" w:rsidRDefault="0091213F" w:rsidP="0091213F">
            <w:pPr>
              <w:pStyle w:val="ProductList-TableBody"/>
              <w:rPr>
                <w:lang w:val="fr-FR"/>
              </w:rPr>
            </w:pPr>
            <w:r w:rsidRPr="0038264A">
              <w:rPr>
                <w:lang w:val="fr-FR"/>
              </w:rPr>
              <w:t>Interface en ligne de commande à distance de Data Protection Manager*</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Pr="0038264A" w:rsidRDefault="0091213F" w:rsidP="0091213F">
            <w:pPr>
              <w:pStyle w:val="ProductList-TableBody"/>
              <w:rPr>
                <w:lang w:val="fr-FR"/>
              </w:rPr>
            </w:pPr>
            <w:r w:rsidRPr="0038264A">
              <w:rPr>
                <w:lang w:val="fr-FR"/>
              </w:rPr>
              <w:t>Base de données de l’entrepôt de données*</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Pr="0038264A" w:rsidRDefault="0091213F" w:rsidP="0091213F">
            <w:pPr>
              <w:pStyle w:val="ProductList-TableBody"/>
              <w:rPr>
                <w:lang w:val="fr-FR"/>
              </w:rPr>
            </w:pPr>
            <w:r w:rsidRPr="0038264A">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Logiciel Client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et Standard</w:t>
      </w:r>
    </w:p>
    <w:p w14:paraId="414B508C" w14:textId="27E91A24" w:rsidR="00D87225" w:rsidRPr="00B3420A" w:rsidRDefault="00D87225" w:rsidP="006405C4">
      <w:pPr>
        <w:pStyle w:val="ProductList-Body"/>
        <w:ind w:left="360"/>
      </w:pPr>
      <w:r>
        <w:t>Le Logiciel Client comprend tous les composants du produit, à l’exception de ce qui suit.</w:t>
      </w:r>
    </w:p>
    <w:tbl>
      <w:tblPr>
        <w:tblStyle w:val="PURTable"/>
        <w:tblW w:w="10455" w:type="dxa"/>
        <w:tblInd w:w="355" w:type="dxa"/>
        <w:tblLook w:val="04A0" w:firstRow="1" w:lastRow="0" w:firstColumn="1" w:lastColumn="0" w:noHBand="0" w:noVBand="1"/>
      </w:tblPr>
      <w:tblGrid>
        <w:gridCol w:w="3485"/>
        <w:gridCol w:w="3485"/>
        <w:gridCol w:w="3485"/>
      </w:tblGrid>
      <w:tr w:rsidR="00D87225" w14:paraId="490A6E42" w14:textId="77777777" w:rsidTr="0053075E">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85"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Configuration Manager</w:t>
            </w:r>
          </w:p>
        </w:tc>
        <w:tc>
          <w:tcPr>
            <w:tcW w:w="3485" w:type="dxa"/>
            <w:tcBorders>
              <w:top w:val="single" w:sz="18" w:space="0" w:color="0072C6"/>
              <w:left w:val="single" w:sz="4" w:space="0" w:color="000000"/>
              <w:bottom w:val="single" w:sz="4" w:space="0" w:color="000000"/>
              <w:right w:val="single" w:sz="4" w:space="0" w:color="000000"/>
            </w:tcBorders>
          </w:tcPr>
          <w:p w14:paraId="6C991D6A" w14:textId="7ABDB69A" w:rsidR="00D87225" w:rsidRPr="0038264A" w:rsidRDefault="00D87225" w:rsidP="00D87225">
            <w:pPr>
              <w:pStyle w:val="ProductList-TableBody"/>
              <w:rPr>
                <w:lang w:val="fr-FR"/>
              </w:rPr>
            </w:pPr>
            <w:r w:rsidRPr="0038264A">
              <w:rPr>
                <w:lang w:val="fr-FR"/>
              </w:rPr>
              <w:t>Point de gestion des dispositifs</w:t>
            </w:r>
          </w:p>
        </w:tc>
      </w:tr>
      <w:tr w:rsidR="00D87225" w14:paraId="3995631C" w14:textId="77777777" w:rsidTr="0053075E">
        <w:tc>
          <w:tcPr>
            <w:tcW w:w="3485"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Administrateur</w:t>
            </w:r>
          </w:p>
        </w:tc>
        <w:tc>
          <w:tcPr>
            <w:tcW w:w="3485" w:type="dxa"/>
            <w:tcBorders>
              <w:top w:val="single" w:sz="4" w:space="0" w:color="000000"/>
              <w:left w:val="single" w:sz="4" w:space="0" w:color="000000"/>
              <w:bottom w:val="single" w:sz="4" w:space="0" w:color="000000"/>
              <w:right w:val="single" w:sz="4" w:space="0" w:color="000000"/>
            </w:tcBorders>
          </w:tcPr>
          <w:p w14:paraId="70AF6CEC" w14:textId="074C09E2" w:rsidR="00D87225" w:rsidRPr="0038264A" w:rsidRDefault="00D87225" w:rsidP="00D87225">
            <w:pPr>
              <w:pStyle w:val="ProductList-TableBody"/>
              <w:rPr>
                <w:lang w:val="fr-FR"/>
              </w:rPr>
            </w:pPr>
            <w:r w:rsidRPr="0038264A">
              <w:rPr>
                <w:lang w:val="fr-FR"/>
              </w:rPr>
              <w:t>Console du Gestionnaire de service</w:t>
            </w:r>
          </w:p>
        </w:tc>
        <w:tc>
          <w:tcPr>
            <w:tcW w:w="3485"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53075E">
        <w:tc>
          <w:tcPr>
            <w:tcW w:w="3485"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85" w:type="dxa"/>
            <w:tcBorders>
              <w:top w:val="single" w:sz="4" w:space="0" w:color="000000"/>
              <w:left w:val="single" w:sz="4" w:space="0" w:color="000000"/>
              <w:bottom w:val="single" w:sz="4" w:space="0" w:color="000000"/>
              <w:right w:val="single" w:sz="4" w:space="0" w:color="000000"/>
            </w:tcBorders>
          </w:tcPr>
          <w:p w14:paraId="15A7AEB2" w14:textId="1032A24B" w:rsidR="00D87225" w:rsidRPr="0038264A" w:rsidRDefault="00D87225" w:rsidP="00D87225">
            <w:pPr>
              <w:pStyle w:val="ProductList-TableBody"/>
              <w:rPr>
                <w:lang w:val="fr-FR"/>
              </w:rPr>
            </w:pPr>
            <w:r w:rsidRPr="0038264A">
              <w:rPr>
                <w:lang w:val="fr-FR"/>
              </w:rPr>
              <w:t>Toutes les autres Consoles de Gestion</w:t>
            </w:r>
          </w:p>
        </w:tc>
        <w:tc>
          <w:tcPr>
            <w:tcW w:w="3485" w:type="dxa"/>
            <w:tcBorders>
              <w:top w:val="single" w:sz="4" w:space="0" w:color="000000"/>
              <w:left w:val="single" w:sz="4" w:space="0" w:color="000000"/>
              <w:bottom w:val="single" w:sz="4" w:space="0" w:color="000000"/>
              <w:right w:val="single" w:sz="4" w:space="0" w:color="000000"/>
            </w:tcBorders>
          </w:tcPr>
          <w:p w14:paraId="5CE58F3F" w14:textId="77777777" w:rsidR="00D87225" w:rsidRPr="0038264A" w:rsidRDefault="00D87225" w:rsidP="00D87225">
            <w:pPr>
              <w:pStyle w:val="ProductList-TableBody"/>
              <w:rPr>
                <w:lang w:val="fr-FR"/>
              </w:rPr>
            </w:pPr>
          </w:p>
        </w:tc>
      </w:tr>
    </w:tbl>
    <w:bookmarkStart w:id="86" w:name="_Sec617"/>
    <w:p w14:paraId="166A9A5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Pr="0047447C">
        <w:rPr>
          <w:sz w:val="16"/>
          <w:szCs w:val="16"/>
        </w:rPr>
        <w:t xml:space="preserve"> / </w:t>
      </w:r>
      <w:hyperlink w:anchor="GeneralTerms" w:history="1">
        <w:hyperlink w:anchor="LicenseTerms_Universal" w:history="1">
          <w:r w:rsidRPr="00C3797C">
            <w:rPr>
              <w:rStyle w:val="Lienhypertexte"/>
              <w:sz w:val="16"/>
              <w:szCs w:val="16"/>
            </w:rPr>
            <w:t>Conditions Universelles</w:t>
          </w:r>
        </w:hyperlink>
      </w:hyperlink>
      <w:r w:rsidRPr="0047447C">
        <w:rPr>
          <w:sz w:val="16"/>
          <w:szCs w:val="16"/>
        </w:rPr>
        <w:t xml:space="preserve"> / </w:t>
      </w:r>
      <w:hyperlink w:anchor="Index" w:history="1">
        <w:r w:rsidRPr="0047447C">
          <w:rPr>
            <w:rStyle w:val="Lienhypertexte"/>
            <w:sz w:val="16"/>
            <w:szCs w:val="16"/>
          </w:rPr>
          <w:t>Index</w:t>
        </w:r>
      </w:hyperlink>
    </w:p>
    <w:p w14:paraId="2A4C557F" w14:textId="77777777" w:rsidR="007062EE" w:rsidRPr="00B3420A" w:rsidRDefault="007062EE" w:rsidP="007062EE">
      <w:pPr>
        <w:pStyle w:val="ProductList-OfferingGroupHeading"/>
        <w:outlineLvl w:val="1"/>
      </w:pPr>
      <w:bookmarkStart w:id="87" w:name="_Toc453669570"/>
      <w:r>
        <w:t>Virtualization Hosting</w:t>
      </w:r>
      <w:bookmarkEnd w:id="87"/>
    </w:p>
    <w:p w14:paraId="6978988D" w14:textId="0F754AA6" w:rsidR="00C94A25" w:rsidRPr="0038264A" w:rsidRDefault="00C94A25" w:rsidP="009262D5">
      <w:pPr>
        <w:pStyle w:val="ProductList-Offering2Heading"/>
        <w:outlineLvl w:val="2"/>
        <w:rPr>
          <w:lang w:val="en-US"/>
        </w:rPr>
      </w:pPr>
      <w:bookmarkStart w:id="88" w:name="_Toc453669571"/>
      <w:r w:rsidRPr="0038264A">
        <w:rPr>
          <w:lang w:val="en-US"/>
        </w:rPr>
        <w:t>Microsoft Application Virtualization Hosting pour Desktop</w:t>
      </w:r>
      <w:bookmarkEnd w:id="8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Lienhypertexte"/>
                </w:rPr>
                <w:t>Universelles</w:t>
              </w:r>
            </w:hyperlink>
            <w:r w:rsidRPr="00BF514C">
              <w:t xml:space="preserve"> ; </w:t>
            </w:r>
            <w:hyperlink w:anchor="LicenseTerms_LicenseModel_SAL_Server" w:history="1">
              <w:r w:rsidRPr="00BF514C">
                <w:rPr>
                  <w:rStyle w:val="Lienhypertexte"/>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628D7BFA" w:rsidR="00C94A25" w:rsidRPr="00BF514C"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w:t>
            </w:r>
            <w:r w:rsidR="00C94A25" w:rsidRPr="00BF514C">
              <w:fldChar w:fldCharType="begin"/>
            </w:r>
            <w:r w:rsidR="00C94A25" w:rsidRPr="00BF514C">
              <w:instrText>XE "Microsoft Dynamics NAV 2013"</w:instrText>
            </w:r>
            <w:r w:rsidR="00C94A25" w:rsidRPr="00BF514C">
              <w:fldChar w:fldCharType="end"/>
            </w:r>
            <w:r w:rsidR="00C94A25" w:rsidRPr="00BF514C">
              <w:t xml:space="preserve"> R2</w:t>
            </w:r>
            <w:r w:rsidR="00C94A25" w:rsidRPr="00BF514C">
              <w:fldChar w:fldCharType="begin"/>
            </w:r>
            <w:r w:rsidR="00C94A25" w:rsidRPr="00BF514C">
              <w:instrText>XE "R2 Dynamics NAV 2013"</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0A6BB1CD" w:rsidR="00C94A25" w:rsidRPr="00B3420A" w:rsidRDefault="00C94A25" w:rsidP="00920843">
      <w:pPr>
        <w:spacing w:after="0" w:line="240" w:lineRule="auto"/>
      </w:pPr>
      <w:r>
        <w:rPr>
          <w:sz w:val="18"/>
        </w:rPr>
        <w:t xml:space="preserve">Les produits Microsoft suivants peuvent être utilisés avec Microsoft Application Virtualization Hosting pour </w:t>
      </w:r>
      <w:r>
        <w:rPr>
          <w:rStyle w:val="ProductList-BodyChar"/>
        </w:rPr>
        <w:t>Desktop</w:t>
      </w:r>
      <w:r>
        <w:fldChar w:fldCharType="begin"/>
      </w:r>
      <w:r>
        <w:instrText>XE "Microsoft Application Virtualization Hosting pour Desktop"</w:instrText>
      </w:r>
      <w:r>
        <w:fldChar w:fldCharType="end"/>
      </w:r>
      <w:r>
        <w:rPr>
          <w:rStyle w:val="ProductList-BodyChar"/>
        </w:rPr>
        <w:t xml:space="preserve"> ou toute autre technologie tierce de virtualisation des applications : Microsoft Dynamics NAV 2013</w:t>
      </w:r>
      <w:r>
        <w:fldChar w:fldCharType="begin"/>
      </w:r>
      <w:r>
        <w:instrText>XE "Microsoft Dynamics NAV 2013"</w:instrText>
      </w:r>
      <w:r>
        <w:fldChar w:fldCharType="end"/>
      </w:r>
      <w:r>
        <w:rPr>
          <w:rStyle w:val="ProductList-BodyChar"/>
        </w:rPr>
        <w:t xml:space="preserve"> R2</w:t>
      </w:r>
      <w:r>
        <w:fldChar w:fldCharType="begin"/>
      </w:r>
      <w:r>
        <w:instrText>XE "R2 Dynamics NAV 2013"</w:instrText>
      </w:r>
      <w:r>
        <w:fldChar w:fldCharType="end"/>
      </w:r>
      <w:r>
        <w:rPr>
          <w:rStyle w:val="ProductList-BodyChar"/>
        </w:rPr>
        <w:t>.</w:t>
      </w:r>
    </w:p>
    <w:p w14:paraId="38E068F0"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40B36415" w14:textId="12676E46" w:rsidR="00C94A25" w:rsidRPr="00B3420A" w:rsidRDefault="00C94A25" w:rsidP="009262D5">
      <w:pPr>
        <w:pStyle w:val="ProductList-Offering2Heading"/>
        <w:outlineLvl w:val="2"/>
      </w:pPr>
      <w:bookmarkStart w:id="89" w:name="_Toc453669572"/>
      <w:r>
        <w:t>Microsoft User Experience Virtualization Hosting pour Desktops</w:t>
      </w:r>
      <w:bookmarkEnd w:id="8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Lienhypertexte"/>
                </w:rPr>
                <w:t>Universelles</w:t>
              </w:r>
            </w:hyperlink>
            <w:r w:rsidRPr="00E84C58">
              <w:t xml:space="preserve"> ; </w:t>
            </w:r>
            <w:hyperlink w:anchor="LicenseTerms_LicenseModel_SAL_Server" w:history="1">
              <w:r w:rsidRPr="00E84C58">
                <w:rPr>
                  <w:rStyle w:val="Lienhypertexte"/>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90" w:name="_Toc433614812"/>
    <w:bookmarkEnd w:id="8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Pr="0047447C">
        <w:rPr>
          <w:sz w:val="16"/>
          <w:szCs w:val="16"/>
        </w:rPr>
        <w:t xml:space="preserve"> / </w:t>
      </w:r>
      <w:hyperlink w:anchor="GeneralTerms" w:history="1">
        <w:hyperlink w:anchor="LicenseTerms_Universal" w:history="1">
          <w:r w:rsidRPr="00C3797C">
            <w:rPr>
              <w:rStyle w:val="Lienhypertexte"/>
              <w:sz w:val="16"/>
              <w:szCs w:val="16"/>
            </w:rPr>
            <w:t>Conditions Universelles</w:t>
          </w:r>
        </w:hyperlink>
      </w:hyperlink>
      <w:r w:rsidRPr="0047447C">
        <w:rPr>
          <w:sz w:val="16"/>
          <w:szCs w:val="16"/>
        </w:rPr>
        <w:t xml:space="preserve"> / </w:t>
      </w:r>
      <w:hyperlink w:anchor="Index" w:history="1">
        <w:r w:rsidRPr="0047447C">
          <w:rPr>
            <w:rStyle w:val="Lienhypertexte"/>
            <w:sz w:val="16"/>
            <w:szCs w:val="16"/>
          </w:rPr>
          <w:t>Index</w:t>
        </w:r>
      </w:hyperlink>
    </w:p>
    <w:p w14:paraId="6EBB94CE" w14:textId="365C329D" w:rsidR="00B361F2" w:rsidRPr="00B3420A" w:rsidRDefault="0051609C" w:rsidP="00474818">
      <w:pPr>
        <w:pStyle w:val="ProductList-OfferingGroupHeading"/>
        <w:outlineLvl w:val="1"/>
      </w:pPr>
      <w:bookmarkStart w:id="91" w:name="_Toc453669573"/>
      <w:r>
        <w:t>Visual Studio</w:t>
      </w:r>
      <w:bookmarkEnd w:id="90"/>
      <w:bookmarkEnd w:id="91"/>
    </w:p>
    <w:p w14:paraId="0812115E" w14:textId="230D1CAB" w:rsidR="00AC63E0" w:rsidRPr="0038264A" w:rsidRDefault="0051609C" w:rsidP="00474818">
      <w:pPr>
        <w:pStyle w:val="ProductList-Offering2Heading"/>
        <w:outlineLvl w:val="2"/>
        <w:rPr>
          <w:lang w:val="pt-BR"/>
        </w:rPr>
      </w:pPr>
      <w:bookmarkStart w:id="92" w:name="_Toc433614813"/>
      <w:bookmarkStart w:id="93" w:name="_Toc453669574"/>
      <w:r w:rsidRPr="0038264A">
        <w:rPr>
          <w:lang w:val="pt-BR"/>
        </w:rPr>
        <w:t>Visual Studio</w:t>
      </w:r>
      <w:bookmarkEnd w:id="92"/>
      <w:bookmarkEnd w:id="9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7E66C1EC" w:rsidR="00AC63E0" w:rsidRPr="0038264A" w:rsidRDefault="00AC63E0" w:rsidP="00ED3A6B">
      <w:pPr>
        <w:pStyle w:val="ProductList-Body"/>
        <w:rPr>
          <w:lang w:val="pt-BR"/>
        </w:rPr>
      </w:pPr>
      <w:r w:rsidRPr="0038264A">
        <w:rPr>
          <w:lang w:val="pt-BR"/>
        </w:rPr>
        <w:t>Visual Studio Entreprise 2015</w:t>
      </w:r>
      <w:r>
        <w:fldChar w:fldCharType="begin"/>
      </w:r>
      <w:r w:rsidRPr="0038264A">
        <w:rPr>
          <w:lang w:val="pt-BR"/>
        </w:rPr>
        <w:instrText>XE "Visual Studio Entreprise 2015"</w:instrText>
      </w:r>
      <w:r>
        <w:fldChar w:fldCharType="end"/>
      </w:r>
      <w:r w:rsidRPr="0038264A">
        <w:rPr>
          <w:lang w:val="pt-BR"/>
        </w:rP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Lienhypertexte"/>
                </w:rPr>
                <w:t>Universelles</w:t>
              </w:r>
            </w:hyperlink>
            <w:r w:rsidRPr="001662DA">
              <w:t xml:space="preserve"> ; </w:t>
            </w:r>
            <w:hyperlink w:anchor="SALsforDesktopApplications" w:history="1">
              <w:r w:rsidRPr="001662DA">
                <w:rPr>
                  <w:rStyle w:val="Lienhypertexte"/>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6" w:history="1">
        <w:r>
          <w:rPr>
            <w:rStyle w:val="Lienhypertexte"/>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7">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60690D1A" w14:textId="77777777" w:rsidR="00192E7B" w:rsidRDefault="00192E7B" w:rsidP="00192E7B">
      <w:pPr>
        <w:pStyle w:val="ProductList-Body"/>
      </w:pPr>
    </w:p>
    <w:p w14:paraId="1796EA5A" w14:textId="6904B5BA" w:rsidR="00192E7B" w:rsidRDefault="00192E7B" w:rsidP="00192E7B">
      <w:pPr>
        <w:pStyle w:val="ProductList-Body"/>
      </w:pPr>
    </w:p>
    <w:p w14:paraId="74BC8605" w14:textId="3C2ADFED" w:rsidR="00192E7B" w:rsidRDefault="00192E7B" w:rsidP="00192E7B">
      <w:pPr>
        <w:pStyle w:val="ProductList-Body"/>
      </w:pPr>
    </w:p>
    <w:p w14:paraId="53DD626F" w14:textId="77777777" w:rsidR="00192E7B" w:rsidRDefault="00192E7B" w:rsidP="00192E7B">
      <w:pPr>
        <w:pStyle w:val="ProductList-Body"/>
      </w:pPr>
    </w:p>
    <w:p w14:paraId="70D702B3" w14:textId="10C60412" w:rsidR="00AC63E0" w:rsidRPr="00192E7B" w:rsidRDefault="00AC63E0" w:rsidP="00474818">
      <w:pPr>
        <w:pStyle w:val="ProductList-Offering2Heading"/>
        <w:outlineLvl w:val="2"/>
        <w:rPr>
          <w:lang w:val="en-US"/>
        </w:rPr>
      </w:pPr>
      <w:bookmarkStart w:id="94" w:name="_Toc453669575"/>
      <w:r w:rsidRPr="00192E7B">
        <w:rPr>
          <w:lang w:val="en-US"/>
        </w:rPr>
        <w:t>Visual Studio Team Foundation Server avec technologie SQL Server</w:t>
      </w:r>
      <w:bookmarkEnd w:id="94"/>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8"/>
          <w:type w:val="continuous"/>
          <w:pgSz w:w="12240" w:h="15840"/>
          <w:pgMar w:top="1166" w:right="720" w:bottom="720" w:left="720" w:header="720" w:footer="720" w:gutter="0"/>
          <w:cols w:space="720"/>
          <w:titlePg/>
          <w:docGrid w:linePitch="360"/>
        </w:sectPr>
      </w:pPr>
    </w:p>
    <w:p w14:paraId="33AE7341" w14:textId="2E5C3213"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(SAL)</w:t>
      </w:r>
    </w:p>
    <w:p w14:paraId="46884580" w14:textId="33BA4DB7"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AC2F942" w:rsidR="00AC63E0" w:rsidRPr="00010D04" w:rsidRDefault="00B870CD" w:rsidP="000E0469">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Lienhypertexte"/>
                </w:rPr>
                <w:t>Universelles</w:t>
              </w:r>
            </w:hyperlink>
            <w:r w:rsidRPr="00010D04">
              <w:t xml:space="preserve"> ; </w:t>
            </w:r>
            <w:hyperlink w:anchor="LicenseTerms_LicenseModel_SAL_Server" w:history="1">
              <w:r w:rsidRPr="00010D04">
                <w:rPr>
                  <w:rStyle w:val="Lienhypertexte"/>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BF33183" w:rsidR="00AC63E0" w:rsidRPr="0038264A" w:rsidRDefault="005A24A1" w:rsidP="000E0469">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2013</w:t>
            </w:r>
            <w:r w:rsidRPr="00010D04">
              <w:fldChar w:fldCharType="begin"/>
            </w:r>
            <w:r w:rsidRPr="0038264A">
              <w:rPr>
                <w:lang w:val="en-US"/>
              </w:rPr>
              <w:instrText>XE "Visual Studio Team Foundation Server 2013"</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23831365"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2015</w:t>
            </w:r>
            <w:r>
              <w:fldChar w:fldCharType="begin"/>
            </w:r>
            <w:r w:rsidRPr="0038264A">
              <w:rPr>
                <w:lang w:val="en-US"/>
              </w:rPr>
              <w:instrText>XE "Visual Studio Team Foundation Server 2015"</w:instrText>
            </w:r>
            <w:r>
              <w:fldChar w:fldCharType="end"/>
            </w:r>
          </w:p>
          <w:p w14:paraId="046A6F07" w14:textId="17074AB2" w:rsidR="00AC63E0" w:rsidRPr="00292A60" w:rsidRDefault="00AC63E0" w:rsidP="00543574">
            <w:pPr>
              <w:pStyle w:val="ProductList-Offering"/>
              <w:tabs>
                <w:tab w:val="clear" w:pos="360"/>
                <w:tab w:val="clear" w:pos="720"/>
                <w:tab w:val="clear" w:pos="1080"/>
              </w:tabs>
              <w:spacing w:before="40" w:after="40"/>
            </w:pPr>
            <w:r>
              <w:t>SAL de base (utilisateur) Visual Studio Team Foundation Server 2015</w:t>
            </w:r>
            <w:r>
              <w:fldChar w:fldCharType="begin"/>
            </w:r>
            <w:r>
              <w:instrText>XE "Visual Studio Team Foundation Server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4B3231">
      <w:pPr>
        <w:pStyle w:val="ProductList-ClauseHeading"/>
        <w:keepNext/>
        <w:tabs>
          <w:tab w:val="clear" w:pos="360"/>
          <w:tab w:val="clear" w:pos="720"/>
          <w:tab w:val="clear" w:pos="1080"/>
        </w:tabs>
      </w:pPr>
      <w:r>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Extensions Project Server pour Visual Studio Team Foundation Server</w:t>
            </w:r>
          </w:p>
        </w:tc>
      </w:tr>
    </w:tbl>
    <w:p w14:paraId="036B02EA"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95" w:name="_Toc453669576"/>
      <w:bookmarkStart w:id="96" w:name="WindowsServer"/>
      <w:r>
        <w:t>Windows Server</w:t>
      </w:r>
      <w:bookmarkEnd w:id="95"/>
    </w:p>
    <w:p w14:paraId="1EAE6DB7" w14:textId="77777777" w:rsidR="00985960" w:rsidRDefault="00985960" w:rsidP="00985960">
      <w:pPr>
        <w:spacing w:after="0" w:line="240" w:lineRule="auto"/>
        <w:rPr>
          <w:sz w:val="18"/>
          <w:szCs w:val="18"/>
        </w:rPr>
        <w:sectPr w:rsidR="00985960" w:rsidSect="00383BC7">
          <w:footerReference w:type="first" r:id="rId59"/>
          <w:type w:val="continuous"/>
          <w:pgSz w:w="12240" w:h="15840"/>
          <w:pgMar w:top="1166" w:right="720" w:bottom="720" w:left="720" w:header="720" w:footer="720" w:gutter="0"/>
          <w:cols w:space="720"/>
          <w:titlePg/>
          <w:docGrid w:linePitch="360"/>
        </w:sectPr>
      </w:pPr>
    </w:p>
    <w:bookmarkEnd w:id="96"/>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(Licence par Processeur)</w:t>
      </w:r>
    </w:p>
    <w:p w14:paraId="1EF3735C" w14:textId="5C3349B1" w:rsidR="00985960" w:rsidRPr="00B3420A" w:rsidRDefault="00985960" w:rsidP="00ED3A6B">
      <w:pPr>
        <w:pStyle w:val="ProductList-Body"/>
      </w:pPr>
      <w:r>
        <w:t>Windows Server 2012 R2</w:t>
      </w:r>
      <w:r>
        <w:fldChar w:fldCharType="begin"/>
      </w:r>
      <w:r>
        <w:instrText>XE "R2 Windows Server 2012"</w:instrText>
      </w:r>
      <w:r>
        <w:fldChar w:fldCharType="end"/>
      </w:r>
      <w:r>
        <w:t xml:space="preserve"> Standard</w:t>
      </w:r>
      <w:r>
        <w:fldChar w:fldCharType="begin"/>
      </w:r>
      <w:r>
        <w:instrText>XE "Windows Server 2012 R2 Standard"</w:instrText>
      </w:r>
      <w:r>
        <w:fldChar w:fldCharType="end"/>
      </w:r>
      <w:r>
        <w:t xml:space="preserve"> (Licence par Processeur)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(Licence par Processeur)</w:t>
      </w:r>
    </w:p>
    <w:p w14:paraId="37D28545" w14:textId="367CA80D" w:rsidR="00985960" w:rsidRPr="00B3420A" w:rsidRDefault="00985960" w:rsidP="00ED3A6B">
      <w:pPr>
        <w:pStyle w:val="ProductList-Body"/>
      </w:pPr>
      <w:r>
        <w:t>Services Bureau à Distance pour Windows Server 2012 R2</w:t>
      </w:r>
      <w:r>
        <w:fldChar w:fldCharType="begin"/>
      </w:r>
      <w:r>
        <w:instrText>XE "Services Bureau à Distance pour Windows Server 2012 R2"</w:instrText>
      </w:r>
      <w:r>
        <w:fldChar w:fldCharType="end"/>
      </w:r>
      <w:r>
        <w:t xml:space="preserve"> (SAL)</w:t>
      </w:r>
    </w:p>
    <w:p w14:paraId="224F88CD" w14:textId="25054530" w:rsidR="00985960" w:rsidRPr="0038264A" w:rsidRDefault="00985960" w:rsidP="00ED3A6B">
      <w:pPr>
        <w:pStyle w:val="ProductList-Body"/>
        <w:rPr>
          <w:lang w:val="en-US"/>
        </w:rPr>
      </w:pPr>
      <w:r w:rsidRPr="0038264A">
        <w:rPr>
          <w:lang w:val="en-US"/>
        </w:rPr>
        <w:t>Active Directory RMS pour Windows Server 2012 R2</w:t>
      </w:r>
      <w:r>
        <w:fldChar w:fldCharType="begin"/>
      </w:r>
      <w:r w:rsidRPr="0038264A">
        <w:rPr>
          <w:lang w:val="en-US"/>
        </w:rPr>
        <w:instrText>XE "Active Directory RMS pour Windows Server 2012 R2"</w:instrText>
      </w:r>
      <w:r>
        <w:fldChar w:fldCharType="end"/>
      </w:r>
      <w:r w:rsidRPr="0038264A">
        <w:rPr>
          <w:lang w:val="en-US"/>
        </w:rP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5CC99D43" w:rsidR="00985960" w:rsidRPr="00A34C5B" w:rsidRDefault="00985960" w:rsidP="00DC5948">
            <w:pPr>
              <w:pStyle w:val="ProductList-OfferingBody"/>
              <w:tabs>
                <w:tab w:val="clear" w:pos="360"/>
                <w:tab w:val="clear" w:pos="720"/>
                <w:tab w:val="clear" w:pos="1080"/>
              </w:tabs>
              <w:spacing w:before="40" w:after="40"/>
              <w:rPr>
                <w:rFonts w:asciiTheme="majorHAnsi" w:hAnsiTheme="majorHAnsi"/>
              </w:rPr>
            </w:pPr>
            <w:r w:rsidRPr="00A34C5B">
              <w:rPr>
                <w:rFonts w:asciiTheme="majorHAnsi" w:hAnsiTheme="majorHAnsi"/>
                <w:color w:val="0563C1"/>
              </w:rPr>
              <w:fldChar w:fldCharType="begin"/>
            </w:r>
            <w:r w:rsidRPr="00A34C5B">
              <w:rPr>
                <w:rStyle w:val="ProductList-BodyChar"/>
                <w:rFonts w:asciiTheme="majorHAnsi" w:hAnsiTheme="majorHAnsi"/>
                <w:color w:val="0563C1"/>
              </w:rPr>
              <w:instrText>AutoTextList</w:instrText>
            </w:r>
            <w:r w:rsidRPr="00A34C5B">
              <w:rPr>
                <w:rFonts w:asciiTheme="majorHAnsi" w:hAnsiTheme="majorHAnsi"/>
                <w:color w:val="0563C1"/>
              </w:rPr>
              <w:instrText xml:space="preserve">  \t "</w:instrText>
            </w:r>
            <w:r w:rsidRPr="00A34C5B">
              <w:rPr>
                <w:rStyle w:val="ProductList-BodyChar"/>
                <w:rFonts w:asciiTheme="majorHAnsi" w:hAnsiTheme="majorHAnsi"/>
                <w:color w:val="0563C1"/>
              </w:rPr>
              <w:instrText>Date Available: The date a Product is first available, designated as month/year."</w:instrText>
            </w:r>
            <w:r w:rsidRPr="00A34C5B">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34C5B">
              <w:rPr>
                <w:rFonts w:asciiTheme="majorHAnsi" w:hAnsiTheme="majorHAnsi"/>
              </w:rPr>
              <w:fldChar w:fldCharType="end"/>
            </w:r>
            <w:r w:rsidR="00664635">
              <w:rPr>
                <w:rFonts w:asciiTheme="majorHAnsi" w:hAnsiTheme="majorHAnsi"/>
                <w:color w:val="000000" w:themeColor="text1"/>
              </w:rPr>
              <w:t xml:space="preserve"> :</w:t>
            </w:r>
            <w:r w:rsidRPr="00A34C5B">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3CCDA42E" w14:textId="2EBF6BE4" w:rsidR="00985960" w:rsidRPr="00A34C5B" w:rsidRDefault="00985960" w:rsidP="00DC5948">
            <w:pPr>
              <w:pStyle w:val="ProductList-Offering"/>
              <w:tabs>
                <w:tab w:val="clear" w:pos="360"/>
                <w:tab w:val="clear" w:pos="720"/>
                <w:tab w:val="clear" w:pos="1080"/>
                <w:tab w:val="right" w:pos="2212"/>
              </w:tabs>
              <w:spacing w:before="40" w:after="40"/>
              <w:ind w:left="0"/>
            </w:pPr>
            <w:r w:rsidRPr="00A34C5B">
              <w:rPr>
                <w:color w:val="0563C1"/>
              </w:rPr>
              <w:fldChar w:fldCharType="begin"/>
            </w:r>
            <w:r w:rsidRPr="00A34C5B">
              <w:rPr>
                <w:rStyle w:val="ProductList-BodyChar"/>
                <w:color w:val="0563C1"/>
              </w:rPr>
              <w:instrText>AutoTextList  \s NoStyle \t "License Terms: Terms and conditions governing deployment and use of a Pro</w:instrText>
            </w:r>
            <w:r w:rsidRPr="00A34C5B">
              <w:rPr>
                <w:color w:val="0563C1"/>
              </w:rPr>
              <w:instrText>duct."</w:instrText>
            </w:r>
            <w:r w:rsidRPr="00A34C5B">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34C5B">
              <w:fldChar w:fldCharType="end"/>
            </w:r>
            <w:r w:rsidR="00664635">
              <w:t xml:space="preserve"> :</w:t>
            </w:r>
            <w:r w:rsidRPr="00A34C5B">
              <w:rPr>
                <w:color w:val="000000" w:themeColor="text1"/>
              </w:rPr>
              <w:t xml:space="preserve"> </w:t>
            </w:r>
            <w:hyperlink w:anchor="LicenseTerms_Universal" w:history="1">
              <w:r w:rsidRPr="00A34C5B">
                <w:rPr>
                  <w:rStyle w:val="Lienhypertexte"/>
                </w:rPr>
                <w:t>Universelles</w:t>
              </w:r>
            </w:hyperlink>
            <w:r w:rsidRPr="00A34C5B">
              <w:rPr>
                <w:color w:val="000000" w:themeColor="text1"/>
              </w:rPr>
              <w:t xml:space="preserve"> ; </w:t>
            </w:r>
            <w:hyperlink w:anchor="PerProcessor" w:history="1">
              <w:r w:rsidR="00EC430C" w:rsidRPr="00A34C5B">
                <w:rPr>
                  <w:rStyle w:val="Lienhypertexte"/>
                </w:rPr>
                <w:t>Par Processeur</w:t>
              </w:r>
            </w:hyperlink>
            <w:r w:rsidRPr="00A34C5B">
              <w:t>,</w:t>
            </w:r>
            <w:r w:rsidRPr="00A34C5B">
              <w:rPr>
                <w:color w:val="000000" w:themeColor="text1"/>
              </w:rPr>
              <w:t xml:space="preserve"> </w:t>
            </w:r>
            <w:hyperlink w:anchor="LicenseTerms_LicenseModel_SAL_Server" w:history="1">
              <w:r w:rsidRPr="00A34C5B">
                <w:rPr>
                  <w:rStyle w:val="Lienhypertexte"/>
                </w:rPr>
                <w:t>SAL pour Logiciel Serveur</w:t>
              </w:r>
            </w:hyperlink>
          </w:p>
        </w:tc>
        <w:tc>
          <w:tcPr>
            <w:tcW w:w="3599" w:type="dxa"/>
            <w:tcBorders>
              <w:top w:val="single" w:sz="24" w:space="0" w:color="00188F"/>
              <w:bottom w:val="single" w:sz="4" w:space="0" w:color="auto"/>
            </w:tcBorders>
            <w:shd w:val="clear" w:color="auto" w:fill="auto"/>
          </w:tcPr>
          <w:p w14:paraId="38204643" w14:textId="519E42F9"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"Product-Specific License Terms: Ind</w:instrText>
            </w:r>
            <w:r w:rsidRPr="00A34C5B">
              <w:rPr>
                <w:color w:val="0563C1"/>
              </w:rPr>
              <w:instrText>icates that Product-Specific terms and conditions governing deployment and use of the Product.</w:instrText>
            </w:r>
            <w:r w:rsidRPr="00A34C5B">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A34C5B">
              <w:fldChar w:fldCharType="end"/>
            </w:r>
            <w:r w:rsidR="00664635">
              <w:t xml:space="preserve"> :</w:t>
            </w:r>
            <w:r w:rsidRPr="00A34C5B">
              <w:rPr>
                <w:color w:val="000000" w:themeColor="text1"/>
              </w:rPr>
              <w:t xml:space="preserve"> Toutes les éditions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96C6A88" w:rsidR="00985960" w:rsidRPr="0038264A" w:rsidRDefault="00985960" w:rsidP="00DC5948">
            <w:pPr>
              <w:pStyle w:val="ProductList-Offering"/>
              <w:tabs>
                <w:tab w:val="clear" w:pos="360"/>
                <w:tab w:val="clear" w:pos="720"/>
                <w:tab w:val="clear" w:pos="1080"/>
              </w:tabs>
              <w:spacing w:before="40" w:after="40"/>
              <w:rPr>
                <w:color w:val="000000" w:themeColor="text1"/>
                <w:lang w:val="en-US"/>
              </w:rPr>
            </w:pPr>
            <w:r w:rsidRPr="00A34C5B">
              <w:rPr>
                <w:color w:val="0563C1"/>
              </w:rPr>
              <w:fldChar w:fldCharType="begin"/>
            </w:r>
            <w:r w:rsidRPr="0038264A">
              <w:rPr>
                <w:color w:val="0563C1"/>
                <w:lang w:val="en-US"/>
              </w:rPr>
              <w:instrText>AutoTextList  \s NoStyle \t "Prior Version: Earlier versions of Product."</w:instrText>
            </w:r>
            <w:r w:rsidRPr="00A34C5B">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A34C5B">
              <w:fldChar w:fldCharType="end"/>
            </w:r>
            <w:r w:rsidR="00664635" w:rsidRPr="0038264A">
              <w:rPr>
                <w:lang w:val="en-US"/>
              </w:rPr>
              <w:t xml:space="preserve"> :</w:t>
            </w:r>
            <w:r w:rsidRPr="0038264A">
              <w:rPr>
                <w:lang w:val="en-US"/>
              </w:rPr>
              <w:t xml:space="preserve"> Windows Server 2012</w:t>
            </w:r>
            <w:r w:rsidRPr="00A34C5B">
              <w:fldChar w:fldCharType="begin"/>
            </w:r>
            <w:r w:rsidRPr="0038264A">
              <w:rPr>
                <w:lang w:val="en-US"/>
              </w:rPr>
              <w:instrText>XE "Windows Server 2012"</w:instrText>
            </w:r>
            <w:r w:rsidRPr="00A34C5B">
              <w:fldChar w:fldCharType="end"/>
            </w:r>
            <w:r w:rsidRPr="0038264A">
              <w:rPr>
                <w:lang w:val="en-US"/>
              </w:rPr>
              <w:t>, Windows Server 2008 R2</w:t>
            </w:r>
            <w:r w:rsidRPr="00A34C5B">
              <w:fldChar w:fldCharType="begin"/>
            </w:r>
            <w:r w:rsidRPr="0038264A">
              <w:rPr>
                <w:lang w:val="en-US"/>
              </w:rPr>
              <w:instrText>XE "R2 Windows Server 2008"</w:instrText>
            </w:r>
            <w:r w:rsidRPr="00A34C5B">
              <w:fldChar w:fldCharType="end"/>
            </w:r>
          </w:p>
        </w:tc>
        <w:tc>
          <w:tcPr>
            <w:tcW w:w="3598" w:type="dxa"/>
            <w:tcBorders>
              <w:top w:val="single" w:sz="4" w:space="0" w:color="auto"/>
              <w:bottom w:val="single" w:sz="4" w:space="0" w:color="000000" w:themeColor="text1"/>
            </w:tcBorders>
            <w:shd w:val="clear" w:color="auto" w:fill="BFBFBF"/>
          </w:tcPr>
          <w:p w14:paraId="38A09F1A" w14:textId="773B5A5F" w:rsidR="00985960" w:rsidRPr="00A34C5B" w:rsidRDefault="00204D2D" w:rsidP="00DC5948">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0504764D" w14:textId="1348BC82"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"Access License Requirement: In</w:instrText>
            </w:r>
            <w:r w:rsidRPr="00A34C5B">
              <w:rPr>
                <w:color w:val="0563C1"/>
              </w:rPr>
              <w:instrText>dicates whether or not a Server Product requires SALs for access by users and devices."</w:instrText>
            </w:r>
            <w:r w:rsidRPr="00A34C5B">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A34C5B">
              <w:fldChar w:fldCharType="end"/>
            </w:r>
            <w:r w:rsidR="00664635">
              <w:rPr>
                <w:color w:val="000000" w:themeColor="text1"/>
              </w:rPr>
              <w:t xml:space="preserve"> :</w:t>
            </w:r>
            <w:r w:rsidRPr="00A34C5B">
              <w:rPr>
                <w:color w:val="000000" w:themeColor="text1"/>
              </w:rPr>
              <w:t xml:space="preserve"> Toutes les éditions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7D63A16"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D83763">
              <w:rPr>
                <w:color w:val="0563C1"/>
              </w:rPr>
              <w:fldChar w:fldCharType="begin"/>
            </w:r>
            <w:r w:rsidRPr="00D83763">
              <w:instrText xml:space="preserve">AutoTextList  \s NoStyle \t "Additional Software: </w:instrText>
            </w:r>
            <w:r w:rsidRPr="00A34C5B">
              <w:rPr>
                <w:color w:val="0563C1"/>
              </w:rPr>
              <w:instrText xml:space="preserve">Software that Customer is permitted to use in conjunction with its use of server software. </w:instrText>
            </w:r>
            <w:r w:rsidRPr="00D83763">
              <w:rPr>
                <w:color w:val="0563C1"/>
              </w:rPr>
              <w:fldChar w:fldCharType="separate"/>
            </w:r>
            <w:r w:rsidR="00D83763" w:rsidRPr="00262E9C">
              <w:rPr>
                <w:color w:val="0563C1"/>
              </w:rPr>
              <w:fldChar w:fldCharType="begin"/>
            </w:r>
            <w:r w:rsidR="00D83763" w:rsidRPr="00D83763">
              <w:rPr>
                <w:color w:val="0563C1"/>
              </w:rPr>
              <w:instrText xml:space="preserve">AutoTextList  \s NoStyle \t "Additional Software: </w:instrText>
            </w:r>
            <w:r w:rsidR="00D83763" w:rsidRPr="00AF1904">
              <w:rPr>
                <w:color w:val="0563C1"/>
              </w:rPr>
              <w:instrText xml:space="preserve">Software that Customer is permitted to use in conjunction with its use of server software. </w:instrText>
            </w:r>
            <w:r w:rsidR="00D83763" w:rsidRPr="00262E9C">
              <w:rPr>
                <w:color w:val="0563C1"/>
              </w:rPr>
              <w:fldChar w:fldCharType="separate"/>
            </w:r>
            <w:r w:rsidR="00D83763" w:rsidRPr="00262E9C">
              <w:rPr>
                <w:color w:val="0563C1"/>
              </w:rPr>
              <w:fldChar w:fldCharType="begin"/>
            </w:r>
            <w:r w:rsidR="00D83763" w:rsidRPr="00262E9C">
              <w:rPr>
                <w:color w:val="0563C1"/>
              </w:rPr>
              <w:instrText xml:space="preserve">AutoTextList  \s NoStyle \t "Logiciels supplémentaires: Logiciel que le Client est autorisé à utiliser sur tout dispositif conjointement au logiciel serveur. </w:instrText>
            </w:r>
            <w:r w:rsidR="00D83763" w:rsidRPr="00262E9C">
              <w:rPr>
                <w:color w:val="0563C1"/>
              </w:rPr>
              <w:fldChar w:fldCharType="separate"/>
            </w:r>
            <w:r w:rsidR="00D83763" w:rsidRPr="00262E9C">
              <w:rPr>
                <w:color w:val="0563C1"/>
              </w:rPr>
              <w:t>Logiciels supplémentaires</w:t>
            </w:r>
            <w:r w:rsidR="00D83763" w:rsidRPr="00262E9C">
              <w:rPr>
                <w:color w:val="0563C1"/>
              </w:rPr>
              <w:fldChar w:fldCharType="end"/>
            </w:r>
            <w:r w:rsidR="00D83763" w:rsidRPr="00262E9C">
              <w:rPr>
                <w:color w:val="0563C1"/>
              </w:rPr>
              <w:fldChar w:fldCharType="end"/>
            </w:r>
            <w:r w:rsidRPr="00D83763">
              <w:rPr>
                <w:color w:val="0563C1"/>
              </w:rPr>
              <w:fldChar w:fldCharType="end"/>
            </w:r>
            <w:r w:rsidR="00664635">
              <w:t xml:space="preserve"> :</w:t>
            </w:r>
            <w:r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3385AE96" w14:textId="3E8775C8" w:rsidR="00985960" w:rsidRPr="00A34C5B" w:rsidRDefault="00731BAA" w:rsidP="00DC5948">
            <w:pPr>
              <w:pStyle w:val="ProductList-Offering"/>
              <w:tabs>
                <w:tab w:val="clear" w:pos="360"/>
                <w:tab w:val="clear" w:pos="720"/>
                <w:tab w:val="clear" w:pos="1080"/>
              </w:tabs>
              <w:spacing w:before="40" w:after="40"/>
              <w:rPr>
                <w:color w:val="404040"/>
              </w:rPr>
            </w:pPr>
            <w:r w:rsidRPr="00731BAA">
              <w:rPr>
                <w:color w:val="404040"/>
              </w:rPr>
              <w:fldChar w:fldCharType="begin"/>
            </w:r>
            <w:r w:rsidRPr="00731BAA">
              <w:rPr>
                <w:color w:val="404040"/>
              </w:rPr>
              <w:instrText>AutoTextList  \s NoStyle \t "Client Software: Indicates components of a Product that are licensed as Client Software, as that term is defined in Customer’s SPLA."</w:instrText>
            </w:r>
            <w:r w:rsidRPr="00731BAA">
              <w:rPr>
                <w:color w:val="404040"/>
              </w:rPr>
              <w:fldChar w:fldCharType="separate"/>
            </w:r>
            <w:r w:rsidRPr="00731BAA">
              <w:rPr>
                <w:color w:val="404040"/>
              </w:rPr>
              <w:fldChar w:fldCharType="begin"/>
            </w:r>
            <w:r w:rsidRPr="00731BAA">
              <w:rPr>
                <w:color w:val="404040"/>
              </w:rPr>
              <w:instrText>AutoTextList  \s NoStyle \t "Logiciel client: Indique des composants d'un Produit qui sont concédés sous licence en tant que Logiciel Client, conformément à la définition de ce terme dans le SPLA du Client."</w:instrText>
            </w:r>
            <w:r w:rsidRPr="00731BAA">
              <w:rPr>
                <w:color w:val="404040"/>
              </w:rPr>
              <w:fldChar w:fldCharType="separate"/>
            </w:r>
            <w:r w:rsidRPr="00731BAA">
              <w:rPr>
                <w:color w:val="404040"/>
              </w:rPr>
              <w:t>Logiciel client</w:t>
            </w:r>
            <w:r w:rsidRPr="00731BAA">
              <w:rPr>
                <w:color w:val="404040"/>
              </w:rPr>
              <w:fldChar w:fldCharType="end"/>
            </w:r>
            <w:r w:rsidRPr="00731BAA">
              <w:rPr>
                <w:color w:val="404040"/>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2A877042" w14:textId="36D5C07F" w:rsidR="00985960" w:rsidRPr="00A34C5B"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A34C5B">
              <w:rPr>
                <w:color w:val="000000" w:themeColor="text1"/>
              </w:rPr>
              <w:t xml:space="preserve"> SAL uniquement</w:t>
            </w:r>
          </w:p>
        </w:tc>
      </w:tr>
      <w:tr w:rsidR="00985960" w14:paraId="76307E40" w14:textId="77777777" w:rsidTr="00192F0F">
        <w:trPr>
          <w:cantSplit/>
        </w:trPr>
        <w:tc>
          <w:tcPr>
            <w:tcW w:w="3598" w:type="dxa"/>
            <w:tcBorders>
              <w:top w:val="single" w:sz="4" w:space="0" w:color="auto"/>
              <w:bottom w:val="single" w:sz="4" w:space="0" w:color="auto"/>
            </w:tcBorders>
            <w:shd w:val="clear" w:color="auto" w:fill="auto"/>
          </w:tcPr>
          <w:p w14:paraId="4213F8A9" w14:textId="49C73346" w:rsidR="00985960" w:rsidRPr="00A34C5B" w:rsidRDefault="004C207F" w:rsidP="00DC5948">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985960"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133750B3" w14:textId="74A0CDB3" w:rsidR="00985960" w:rsidRPr="00A34C5B" w:rsidRDefault="00871C53" w:rsidP="00424F9E">
            <w:pPr>
              <w:pStyle w:val="ProductList-Offering"/>
              <w:tabs>
                <w:tab w:val="clear" w:pos="360"/>
                <w:tab w:val="clear" w:pos="720"/>
                <w:tab w:val="clear" w:pos="1080"/>
              </w:tabs>
              <w:spacing w:before="40" w:after="40"/>
              <w:rPr>
                <w:color w:val="000000" w:themeColor="text1"/>
              </w:rPr>
            </w:pPr>
            <w:r w:rsidRPr="00871C53">
              <w:rPr>
                <w:color w:val="0563C1"/>
                <w:szCs w:val="16"/>
              </w:rPr>
              <w:fldChar w:fldCharType="begin"/>
            </w:r>
            <w:r w:rsidRPr="00871C53">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71C53">
              <w:rPr>
                <w:color w:val="0563C1"/>
                <w:szCs w:val="16"/>
              </w:rPr>
              <w:fldChar w:fldCharType="separate"/>
            </w:r>
            <w:r w:rsidRPr="00871C53">
              <w:rPr>
                <w:color w:val="0563C1"/>
                <w:szCs w:val="16"/>
              </w:rPr>
              <w:t>Éditions Antérieures</w:t>
            </w:r>
            <w:r w:rsidRPr="00871C53">
              <w:rPr>
                <w:color w:val="0563C1"/>
                <w:szCs w:val="16"/>
              </w:rPr>
              <w:fldChar w:fldCharType="end"/>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 cell."</w:instrText>
            </w:r>
            <w:r w:rsidR="00985960" w:rsidRPr="00A34C5B">
              <w:rPr>
                <w:color w:val="0563C1"/>
              </w:rPr>
              <w:fldChar w:fldCharType="separate"/>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w:instrText>
            </w:r>
            <w:r w:rsidR="00985960" w:rsidRPr="00A34C5B">
              <w:rPr>
                <w:color w:val="0563C1"/>
              </w:rPr>
              <w:fldChar w:fldCharType="end"/>
            </w:r>
            <w:r w:rsidR="00985960" w:rsidRPr="00A34C5B">
              <w:fldChar w:fldCharType="end"/>
            </w:r>
            <w:r w:rsidR="00664635">
              <w:rPr>
                <w:color w:val="000000" w:themeColor="text1"/>
              </w:rPr>
              <w:t xml:space="preserve"> :</w:t>
            </w:r>
            <w:r w:rsidR="00985960" w:rsidRPr="00A34C5B">
              <w:rPr>
                <w:color w:val="000000" w:themeColor="text1"/>
              </w:rPr>
              <w:t xml:space="preserve"> Datacenter vers Enterprise, Standard, Web ou Essentials ; Standard vers Essentials, Web et vers Windows Enterprise 2008 R2 (ou versions antérieures)</w:t>
            </w:r>
          </w:p>
        </w:tc>
        <w:tc>
          <w:tcPr>
            <w:tcW w:w="3599" w:type="dxa"/>
            <w:tcBorders>
              <w:top w:val="single" w:sz="4" w:space="0" w:color="auto"/>
              <w:bottom w:val="single" w:sz="4" w:space="0" w:color="auto"/>
            </w:tcBorders>
            <w:shd w:val="clear" w:color="auto" w:fill="BFBFBF"/>
          </w:tcPr>
          <w:p w14:paraId="4C1FACAE" w14:textId="1F36FCA6" w:rsidR="00985960" w:rsidRPr="00A34C5B" w:rsidRDefault="00985960" w:rsidP="00DC5948">
            <w:pPr>
              <w:pStyle w:val="ProductList-Offering"/>
              <w:tabs>
                <w:tab w:val="clear" w:pos="360"/>
                <w:tab w:val="clear" w:pos="720"/>
                <w:tab w:val="clear" w:pos="1080"/>
              </w:tabs>
              <w:spacing w:before="40" w:after="40"/>
              <w:rPr>
                <w:color w:val="404040"/>
              </w:rPr>
            </w:pPr>
            <w:r w:rsidRPr="00A34C5B">
              <w:rPr>
                <w:color w:val="404040"/>
              </w:rPr>
              <w:fldChar w:fldCharType="begin"/>
            </w:r>
            <w:r w:rsidRPr="00A34C5B">
              <w:rPr>
                <w:color w:val="404040"/>
              </w:rPr>
              <w:instrText xml:space="preserve">AutoTextList </w:instrText>
            </w:r>
            <w:r w:rsidRPr="00A34C5B">
              <w:rPr>
                <w:rStyle w:val="ProductList-BodyChar"/>
                <w:color w:val="404040"/>
              </w:rPr>
              <w:instrText xml:space="preserve"> \s NoStyle \t "Fail-Over Rights: </w:instrText>
            </w:r>
            <w:r w:rsidRPr="00A34C5B">
              <w:rPr>
                <w:color w:val="404040"/>
              </w:rPr>
              <w:instrText xml:space="preserve">Permits Customer to run passive fail-over Instances of the Product in conjunction with software running on the </w:instrText>
            </w:r>
            <w:r w:rsidRPr="00A34C5B">
              <w:rPr>
                <w:color w:val="404040"/>
              </w:rPr>
              <w:fldChar w:fldCharType="begin"/>
            </w:r>
            <w:r w:rsidRPr="00A34C5B">
              <w:rPr>
                <w:color w:val="404040"/>
              </w:rPr>
              <w:instrText>AutoTextList  \s NoStyle \t " means a single Server, dedicated to Customer’s use, to which a License is assigned. For purposes of this definition, a hardware partition or blade is considered to be a separate Server.         "</w:instrText>
            </w:r>
            <w:r w:rsidRPr="00A34C5B">
              <w:rPr>
                <w:color w:val="404040"/>
              </w:rPr>
              <w:fldChar w:fldCharType="separate"/>
            </w:r>
            <w:r w:rsidRPr="00A34C5B">
              <w:rPr>
                <w:color w:val="404040"/>
              </w:rPr>
              <w:instrText>Licensed Server</w:instrText>
            </w:r>
            <w:r w:rsidRPr="00A34C5B">
              <w:rPr>
                <w:color w:val="404040"/>
              </w:rPr>
              <w:fldChar w:fldCharType="end"/>
            </w:r>
            <w:r w:rsidRPr="00A34C5B">
              <w:rPr>
                <w:color w:val="404040"/>
              </w:rPr>
              <w:instrText xml:space="preserve">, in anticipation of a fail-over event. (Refer Glossary for full definition) </w:instrText>
            </w:r>
            <w:r w:rsidRPr="00A34C5B">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34C5B">
              <w:fldChar w:fldCharType="end"/>
            </w:r>
            <w:r w:rsidR="00664635">
              <w:rPr>
                <w:color w:val="404040"/>
              </w:rPr>
              <w:t xml:space="preserve"> :</w:t>
            </w:r>
            <w:r w:rsidRPr="00A34C5B">
              <w:rPr>
                <w:color w:val="404040"/>
              </w:rPr>
              <w:t xml:space="preserve"> N/A</w:t>
            </w:r>
          </w:p>
        </w:tc>
      </w:tr>
      <w:tr w:rsidR="00985960" w14:paraId="3A52CCA1" w14:textId="77777777" w:rsidTr="00DC5948">
        <w:tc>
          <w:tcPr>
            <w:tcW w:w="3598" w:type="dxa"/>
            <w:tcBorders>
              <w:top w:val="single" w:sz="4" w:space="0" w:color="auto"/>
            </w:tcBorders>
            <w:shd w:val="clear" w:color="auto" w:fill="BFBFBF"/>
          </w:tcPr>
          <w:p w14:paraId="3D6864CC" w14:textId="2A50E807" w:rsidR="00985960" w:rsidRPr="00A34C5B" w:rsidRDefault="00985960" w:rsidP="00DC5948">
            <w:pPr>
              <w:pStyle w:val="ProductList-Offering"/>
              <w:tabs>
                <w:tab w:val="clear" w:pos="360"/>
                <w:tab w:val="clear" w:pos="720"/>
                <w:tab w:val="clear" w:pos="1080"/>
              </w:tabs>
              <w:spacing w:before="40" w:after="40"/>
              <w:rPr>
                <w:color w:val="404040"/>
              </w:rPr>
            </w:pPr>
            <w:r w:rsidRPr="00E474C3">
              <w:rPr>
                <w:color w:val="404040"/>
                <w:szCs w:val="16"/>
              </w:rPr>
              <w:fldChar w:fldCharType="begin"/>
            </w:r>
            <w:r w:rsidRPr="00E474C3">
              <w:rPr>
                <w:rStyle w:val="ProductList-BodyChar"/>
                <w:color w:val="404040"/>
                <w:sz w:val="16"/>
                <w:szCs w:val="16"/>
              </w:rPr>
              <w:instrText>AutoTextList  \s NoStyle \t "Included Technologies: Indica</w:instrText>
            </w:r>
            <w:r w:rsidRPr="00E474C3">
              <w:rPr>
                <w:color w:val="404040"/>
                <w:szCs w:val="16"/>
              </w:rPr>
              <w:instrText>tes other Microsoft components included in a Product; refer to the Included Technologies section of Universal License Terms for details."</w:instrText>
            </w:r>
            <w:r w:rsidRPr="00E474C3">
              <w:rPr>
                <w:color w:val="404040"/>
                <w:szCs w:val="16"/>
              </w:rPr>
              <w:fldChar w:fldCharType="separate"/>
            </w:r>
            <w:r w:rsidR="00E474C3" w:rsidRPr="00E474C3">
              <w:rPr>
                <w:color w:val="404040"/>
                <w:szCs w:val="16"/>
              </w:rPr>
              <w:fldChar w:fldCharType="begin"/>
            </w:r>
            <w:r w:rsidR="00E474C3" w:rsidRPr="00E474C3">
              <w:rPr>
                <w:color w:val="404040"/>
                <w:szCs w:val="16"/>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szCs w:val="16"/>
              </w:rPr>
              <w:fldChar w:fldCharType="separate"/>
            </w:r>
            <w:r w:rsidR="00E474C3" w:rsidRPr="00E474C3">
              <w:rPr>
                <w:color w:val="404040"/>
                <w:szCs w:val="16"/>
              </w:rPr>
              <w:t>Technologies incluses</w:t>
            </w:r>
            <w:r w:rsidR="00E474C3" w:rsidRPr="00E474C3">
              <w:rPr>
                <w:color w:val="404040"/>
                <w:szCs w:val="16"/>
              </w:rPr>
              <w:fldChar w:fldCharType="end"/>
            </w:r>
            <w:r w:rsidRPr="00E474C3">
              <w:rPr>
                <w:szCs w:val="16"/>
              </w:rPr>
              <w:fldChar w:fldCharType="end"/>
            </w:r>
            <w:r w:rsidR="00664635">
              <w:rPr>
                <w:color w:val="404040"/>
              </w:rPr>
              <w:t xml:space="preserve"> :</w:t>
            </w:r>
            <w:r w:rsidRPr="00A34C5B">
              <w:rPr>
                <w:color w:val="404040"/>
              </w:rPr>
              <w:t xml:space="preserve"> N/A</w:t>
            </w:r>
          </w:p>
        </w:tc>
        <w:tc>
          <w:tcPr>
            <w:tcW w:w="3598" w:type="dxa"/>
            <w:tcBorders>
              <w:top w:val="single" w:sz="4" w:space="0" w:color="auto"/>
            </w:tcBorders>
            <w:shd w:val="clear" w:color="auto" w:fill="BFBFBF"/>
          </w:tcPr>
          <w:p w14:paraId="68EFB036" w14:textId="03482D47" w:rsidR="00985960" w:rsidRPr="00A34C5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tcBorders>
            <w:shd w:val="clear" w:color="auto" w:fill="auto"/>
          </w:tcPr>
          <w:p w14:paraId="4E47FA1B" w14:textId="5A432E86" w:rsidR="00985960" w:rsidRPr="00A34C5B" w:rsidRDefault="00E54339" w:rsidP="00DC5948">
            <w:pPr>
              <w:pStyle w:val="ProductList-Offering"/>
              <w:tabs>
                <w:tab w:val="clear" w:pos="360"/>
                <w:tab w:val="clear" w:pos="720"/>
                <w:tab w:val="clear" w:pos="1080"/>
              </w:tabs>
              <w:spacing w:before="40" w:after="40"/>
              <w:rPr>
                <w:color w:val="000000" w:themeColor="text1"/>
              </w:rPr>
            </w:pPr>
            <w:r w:rsidRPr="00E54339">
              <w:rPr>
                <w:color w:val="0563C1"/>
              </w:rPr>
              <w:fldChar w:fldCharType="begin"/>
            </w:r>
            <w:r w:rsidRPr="00E54339">
              <w:rPr>
                <w:color w:val="0563C1"/>
              </w:rPr>
              <w:instrText>AutoTextList  \s NoStyle \t "Notifications: Identifie les notifications applicables pour un Produit. Reportez-vous à la section « Notifications » des Conditions Universelles de Licence pour plus d’informations."</w:instrText>
            </w:r>
            <w:r w:rsidRPr="00E54339">
              <w:rPr>
                <w:color w:val="0563C1"/>
              </w:rPr>
              <w:fldChar w:fldCharType="separate"/>
            </w:r>
            <w:r w:rsidRPr="00E54339">
              <w:rPr>
                <w:color w:val="0563C1"/>
              </w:rPr>
              <w:t>Notifications</w:t>
            </w:r>
            <w:r w:rsidRPr="00E54339">
              <w:rPr>
                <w:color w:val="0563C1"/>
              </w:rPr>
              <w:fldChar w:fldCharType="end"/>
            </w:r>
            <w:r w:rsidR="00664635">
              <w:t xml:space="preserve"> :</w:t>
            </w:r>
            <w:r w:rsidR="00985960" w:rsidRPr="00A34C5B">
              <w:t xml:space="preserve">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192F0F" w:rsidRDefault="00985960" w:rsidP="00985960">
      <w:pPr>
        <w:pStyle w:val="ProductList-Body"/>
        <w:rPr>
          <w:sz w:val="16"/>
          <w:szCs w:val="21"/>
        </w:rPr>
      </w:pPr>
    </w:p>
    <w:p w14:paraId="437B0F7D" w14:textId="42C3B456" w:rsidR="00985960" w:rsidRPr="00B3420A" w:rsidRDefault="00985960" w:rsidP="00985960">
      <w:pPr>
        <w:pStyle w:val="ProductList-ClauseHeading"/>
      </w:pPr>
      <w:r>
        <w:t>2. Accès d’administration, de test et de maintenance -- Windows Server Datacenter</w:t>
      </w:r>
      <w:r>
        <w:fldChar w:fldCharType="begin"/>
      </w:r>
      <w:r>
        <w:instrText>XE "Windows Server Datacenter"</w:instrText>
      </w:r>
      <w:r>
        <w:fldChar w:fldCharType="end"/>
      </w:r>
      <w:r>
        <w:t xml:space="preserve">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192F0F" w:rsidRDefault="00985960" w:rsidP="00985960">
      <w:pPr>
        <w:pStyle w:val="ProductList-Body"/>
        <w:rPr>
          <w:sz w:val="16"/>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192F0F" w:rsidRDefault="00985960" w:rsidP="00985960">
      <w:pPr>
        <w:pStyle w:val="ProductList-Body"/>
        <w:tabs>
          <w:tab w:val="clear" w:pos="360"/>
          <w:tab w:val="clear" w:pos="720"/>
          <w:tab w:val="clear" w:pos="1080"/>
        </w:tabs>
        <w:ind w:left="360"/>
        <w:rPr>
          <w:sz w:val="16"/>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192F0F" w:rsidRDefault="00985960" w:rsidP="00985960">
      <w:pPr>
        <w:pStyle w:val="ProductList-Body"/>
        <w:tabs>
          <w:tab w:val="clear" w:pos="360"/>
          <w:tab w:val="clear" w:pos="720"/>
          <w:tab w:val="clear" w:pos="1080"/>
        </w:tabs>
        <w:rPr>
          <w:sz w:val="16"/>
          <w:szCs w:val="21"/>
        </w:rPr>
      </w:pPr>
    </w:p>
    <w:p w14:paraId="438B2F10" w14:textId="06C19FA3" w:rsidR="00985960" w:rsidRPr="00B3420A" w:rsidRDefault="00985960" w:rsidP="00985960">
      <w:pPr>
        <w:pStyle w:val="ProductList-ClauseHeading"/>
      </w:pPr>
      <w:r>
        <w:t>4. Conditions Supplémentaires pour Windows Server Standard</w:t>
      </w:r>
      <w:r>
        <w:fldChar w:fldCharType="begin"/>
      </w:r>
      <w:r>
        <w:instrText>XE "Windows Server Standard"</w:instrText>
      </w:r>
      <w:r>
        <w:fldChar w:fldCharType="end"/>
      </w:r>
    </w:p>
    <w:p w14:paraId="4D995F3D" w14:textId="09435135" w:rsidR="00985960" w:rsidRPr="00B3420A" w:rsidRDefault="00985960" w:rsidP="00985960">
      <w:pPr>
        <w:pStyle w:val="ProductList-Body"/>
      </w:pPr>
      <w:r>
        <w:t xml:space="preserve">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du logiciel dans un </w:t>
      </w:r>
      <w:r w:rsidR="00F11285" w:rsidRPr="0068155A">
        <w:rPr>
          <w:color w:val="0563C1"/>
          <w:szCs w:val="18"/>
        </w:rPr>
        <w:fldChar w:fldCharType="begin"/>
      </w:r>
      <w:r w:rsidR="00F1128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11285" w:rsidRPr="0068155A">
        <w:rPr>
          <w:color w:val="0563C1"/>
          <w:szCs w:val="18"/>
        </w:rPr>
        <w:instrText>"</w:instrText>
      </w:r>
      <w:r w:rsidR="00F11285" w:rsidRPr="0068155A">
        <w:rPr>
          <w:color w:val="0563C1"/>
          <w:szCs w:val="18"/>
        </w:rPr>
        <w:fldChar w:fldCharType="separate"/>
      </w:r>
      <w:r w:rsidR="00F11285" w:rsidRPr="0068155A">
        <w:rPr>
          <w:color w:val="0563C1"/>
          <w:szCs w:val="18"/>
        </w:rPr>
        <w:t>OSE</w:t>
      </w:r>
      <w:r w:rsidR="00F11285" w:rsidRPr="0068155A">
        <w:rPr>
          <w:color w:val="0563C1"/>
          <w:szCs w:val="18"/>
        </w:rPr>
        <w:fldChar w:fldCharType="end"/>
      </w:r>
      <w:r>
        <w:t>, sauf si l</w:t>
      </w:r>
      <w:r w:rsidR="00DF2C9D">
        <w:t>’</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utilisée dans l</w:t>
      </w:r>
      <w:r w:rsidR="000D2717">
        <w:t>’</w:t>
      </w:r>
      <w:r w:rsidR="008D2090" w:rsidRPr="007F3A11">
        <w:rPr>
          <w:color w:val="0563C1"/>
          <w:szCs w:val="18"/>
        </w:rPr>
        <w:fldChar w:fldCharType="begin"/>
      </w:r>
      <w:r w:rsidR="008D2090" w:rsidRPr="007F3A11">
        <w:rPr>
          <w:color w:val="0563C1"/>
        </w:rPr>
        <w:instrText>AutoTextList  \s NoStyle \t "</w:instrText>
      </w:r>
      <w:r w:rsidR="008D2090" w:rsidRPr="007F3A11">
        <w:rPr>
          <w:color w:val="0563C1"/>
          <w:szCs w:val="18"/>
        </w:rPr>
        <w:instrText xml:space="preserve"> </w:instrText>
      </w:r>
      <w:r w:rsidR="008D2090"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D2090" w:rsidRPr="007F3A11">
        <w:rPr>
          <w:color w:val="0563C1"/>
          <w:szCs w:val="18"/>
        </w:rPr>
        <w:instrText>"</w:instrText>
      </w:r>
      <w:r w:rsidR="008D2090" w:rsidRPr="007F3A11">
        <w:rPr>
          <w:color w:val="0563C1"/>
          <w:szCs w:val="18"/>
        </w:rPr>
        <w:fldChar w:fldCharType="separate"/>
      </w:r>
      <w:r w:rsidR="008D2090" w:rsidRPr="007F3A11">
        <w:rPr>
          <w:color w:val="0563C1"/>
          <w:szCs w:val="18"/>
        </w:rPr>
        <w:t>OSE physique</w:t>
      </w:r>
      <w:r w:rsidR="008D2090" w:rsidRPr="007F3A11">
        <w:rPr>
          <w:color w:val="0563C1"/>
          <w:szCs w:val="18"/>
        </w:rPr>
        <w:fldChar w:fldCharType="end"/>
      </w:r>
      <w:r>
        <w:t xml:space="preserve"> n</w:t>
      </w:r>
      <w:r w:rsidR="000D2717">
        <w:t>’</w:t>
      </w:r>
      <w:r>
        <w:t xml:space="preserve">est utilisée que pour héberger et gérer des </w:t>
      </w:r>
      <w:r w:rsidR="000942B1" w:rsidRPr="000942B1">
        <w:rPr>
          <w:color w:val="0563C1"/>
        </w:rPr>
        <w:fldChar w:fldCharType="begin"/>
      </w:r>
      <w:r w:rsidR="000942B1" w:rsidRPr="000942B1">
        <w:rPr>
          <w:color w:val="0563C1"/>
        </w:rPr>
        <w:instrText>AutoTextList  \s NoStyle \t "OSE virtuel désigne un OSE configuré pour s’exécuter directement sur un système matériel virtuel."</w:instrText>
      </w:r>
      <w:r w:rsidR="000942B1" w:rsidRPr="000942B1">
        <w:rPr>
          <w:color w:val="0563C1"/>
        </w:rPr>
        <w:fldChar w:fldCharType="separate"/>
      </w:r>
      <w:r w:rsidR="000942B1" w:rsidRPr="000942B1">
        <w:rPr>
          <w:color w:val="0563C1"/>
        </w:rPr>
        <w:t>OSE virtuel</w:t>
      </w:r>
      <w:r w:rsidR="000942B1" w:rsidRPr="000942B1">
        <w:rPr>
          <w:color w:val="0563C1"/>
        </w:rPr>
        <w:fldChar w:fldCharType="end"/>
      </w:r>
      <w:r w:rsidR="004147DA">
        <w:rPr>
          <w:color w:val="0563C1"/>
        </w:rPr>
        <w:t>s</w:t>
      </w:r>
      <w:r>
        <w:t xml:space="preserve">, auquel cas 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l</w:t>
      </w:r>
      <w:r w:rsidR="000D2717">
        <w:t>’</w:t>
      </w:r>
      <w:r w:rsidR="004C6AA4" w:rsidRPr="007F3A11">
        <w:rPr>
          <w:color w:val="0563C1"/>
          <w:szCs w:val="18"/>
        </w:rPr>
        <w:fldChar w:fldCharType="begin"/>
      </w:r>
      <w:r w:rsidR="004C6AA4" w:rsidRPr="007F3A11">
        <w:rPr>
          <w:color w:val="0563C1"/>
        </w:rPr>
        <w:instrText>AutoTextList  \s NoStyle \t "</w:instrText>
      </w:r>
      <w:r w:rsidR="004C6AA4" w:rsidRPr="007F3A11">
        <w:rPr>
          <w:color w:val="0563C1"/>
          <w:szCs w:val="18"/>
        </w:rPr>
        <w:instrText xml:space="preserve"> </w:instrText>
      </w:r>
      <w:r w:rsidR="004C6AA4"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C6AA4" w:rsidRPr="007F3A11">
        <w:rPr>
          <w:color w:val="0563C1"/>
          <w:szCs w:val="18"/>
        </w:rPr>
        <w:instrText>"</w:instrText>
      </w:r>
      <w:r w:rsidR="004C6AA4" w:rsidRPr="007F3A11">
        <w:rPr>
          <w:color w:val="0563C1"/>
          <w:szCs w:val="18"/>
        </w:rPr>
        <w:fldChar w:fldCharType="separate"/>
      </w:r>
      <w:r w:rsidR="004C6AA4" w:rsidRPr="007F3A11">
        <w:rPr>
          <w:color w:val="0563C1"/>
          <w:szCs w:val="18"/>
        </w:rPr>
        <w:t>OSE physique</w:t>
      </w:r>
      <w:r w:rsidR="004C6AA4" w:rsidRPr="007F3A11">
        <w:rPr>
          <w:color w:val="0563C1"/>
          <w:szCs w:val="18"/>
        </w:rPr>
        <w:fldChar w:fldCharType="end"/>
      </w:r>
      <w:r>
        <w:t xml:space="preserve"> et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un </w:t>
      </w:r>
      <w:r w:rsidR="00460BC2" w:rsidRPr="000942B1">
        <w:rPr>
          <w:color w:val="0563C1"/>
        </w:rPr>
        <w:fldChar w:fldCharType="begin"/>
      </w:r>
      <w:r w:rsidR="00460BC2" w:rsidRPr="000942B1">
        <w:rPr>
          <w:color w:val="0563C1"/>
        </w:rPr>
        <w:instrText>AutoTextList  \s NoStyle \t "OSE virtuel désigne un OSE configuré pour s’exécuter directement sur un système matériel virtuel."</w:instrText>
      </w:r>
      <w:r w:rsidR="00460BC2" w:rsidRPr="000942B1">
        <w:rPr>
          <w:color w:val="0563C1"/>
        </w:rPr>
        <w:fldChar w:fldCharType="separate"/>
      </w:r>
      <w:r w:rsidR="00460BC2" w:rsidRPr="000942B1">
        <w:rPr>
          <w:color w:val="0563C1"/>
        </w:rPr>
        <w:t>OSE virtuel</w:t>
      </w:r>
      <w:r w:rsidR="00460BC2" w:rsidRPr="000942B1">
        <w:rPr>
          <w:color w:val="0563C1"/>
        </w:rPr>
        <w:fldChar w:fldCharType="end"/>
      </w:r>
      <w:r>
        <w:t>. Le Client a besoin d</w:t>
      </w:r>
      <w:r w:rsidR="000D2717">
        <w:t>’</w:t>
      </w:r>
      <w:r>
        <w:t xml:space="preserve">une </w:t>
      </w:r>
      <w:r w:rsidR="0051584B" w:rsidRPr="0051584B">
        <w:rPr>
          <w:color w:val="0563C1"/>
        </w:rPr>
        <w:fldChar w:fldCharType="begin"/>
      </w:r>
      <w:r w:rsidR="0051584B" w:rsidRPr="0051584B">
        <w:rPr>
          <w:color w:val="0563C1"/>
        </w:rPr>
        <w:instrText>AutoTextList  \s NoStyle \t "Licence désigne le droit de télécharger, d’installer, d’accéder à et d’utiliser un Produit."</w:instrText>
      </w:r>
      <w:r w:rsidR="0051584B" w:rsidRPr="0051584B">
        <w:rPr>
          <w:color w:val="0563C1"/>
        </w:rPr>
        <w:fldChar w:fldCharType="separate"/>
      </w:r>
      <w:r w:rsidR="0051584B" w:rsidRPr="0051584B">
        <w:rPr>
          <w:color w:val="0563C1"/>
        </w:rPr>
        <w:t>Licence</w:t>
      </w:r>
      <w:r w:rsidR="0051584B" w:rsidRPr="0051584B">
        <w:rPr>
          <w:color w:val="0563C1"/>
        </w:rPr>
        <w:fldChar w:fldCharType="end"/>
      </w:r>
      <w:r>
        <w:rPr>
          <w:bCs/>
        </w:rPr>
        <w:t xml:space="preserve"> </w:t>
      </w:r>
      <w:r>
        <w:t xml:space="preserve">supplémentaire pour chaque </w:t>
      </w:r>
      <w:r w:rsidR="007641F2" w:rsidRPr="007641F2">
        <w:rPr>
          <w:color w:val="0563C1"/>
        </w:rPr>
        <w:fldChar w:fldCharType="begin"/>
      </w:r>
      <w:r w:rsidR="007641F2" w:rsidRPr="007641F2">
        <w:rPr>
          <w:color w:val="0563C1"/>
        </w:rPr>
        <w:instrText>AutoTextList  \s NoStyle \t "Processeur Physique désigne un processeur de système matériel physique."</w:instrText>
      </w:r>
      <w:r w:rsidR="007641F2" w:rsidRPr="007641F2">
        <w:rPr>
          <w:color w:val="0563C1"/>
        </w:rPr>
        <w:fldChar w:fldCharType="separate"/>
      </w:r>
      <w:r w:rsidR="007641F2" w:rsidRPr="007641F2">
        <w:rPr>
          <w:color w:val="0563C1"/>
        </w:rPr>
        <w:t>Processeur Physique</w:t>
      </w:r>
      <w:r w:rsidR="007641F2" w:rsidRPr="007641F2">
        <w:rPr>
          <w:color w:val="0563C1"/>
        </w:rPr>
        <w:fldChar w:fldCharType="end"/>
      </w:r>
      <w:r>
        <w:t xml:space="preserve"> du </w:t>
      </w:r>
      <w:r w:rsidR="00B2386C" w:rsidRPr="00B2386C">
        <w:rPr>
          <w:color w:val="0563C1"/>
        </w:rPr>
        <w:fldChar w:fldCharType="begin"/>
      </w:r>
      <w:r w:rsidR="00B2386C" w:rsidRPr="00B2386C">
        <w:rPr>
          <w:color w:val="0563C1"/>
        </w:rPr>
        <w:instrText>AutoTextList  \s NoStyle \t "Serveur Sous Licence désigne un Serveur unique auquel une Licence a été attribuée. Dans cette définition, une partition matérielle ou une lame est considérée comme un Serveur distinct."</w:instrText>
      </w:r>
      <w:r w:rsidR="00B2386C" w:rsidRPr="00B2386C">
        <w:rPr>
          <w:color w:val="0563C1"/>
        </w:rPr>
        <w:fldChar w:fldCharType="separate"/>
      </w:r>
      <w:r w:rsidR="00B2386C" w:rsidRPr="00B2386C">
        <w:rPr>
          <w:color w:val="0563C1"/>
        </w:rPr>
        <w:t>Serveur Sous Licence</w:t>
      </w:r>
      <w:r w:rsidR="00B2386C" w:rsidRPr="00B2386C">
        <w:rPr>
          <w:color w:val="0563C1"/>
        </w:rPr>
        <w:fldChar w:fldCharType="end"/>
      </w:r>
      <w:r>
        <w:t xml:space="preserve"> pour chaque </w:t>
      </w:r>
      <w:r w:rsidR="00B67F47" w:rsidRPr="000942B1">
        <w:rPr>
          <w:color w:val="0563C1"/>
        </w:rPr>
        <w:fldChar w:fldCharType="begin"/>
      </w:r>
      <w:r w:rsidR="00B67F47" w:rsidRPr="000942B1">
        <w:rPr>
          <w:color w:val="0563C1"/>
        </w:rPr>
        <w:instrText>AutoTextList  \s NoStyle \t "OSE virtuel désigne un OSE configuré pour s’exécuter directement sur un système matériel virtuel."</w:instrText>
      </w:r>
      <w:r w:rsidR="00B67F47" w:rsidRPr="000942B1">
        <w:rPr>
          <w:color w:val="0563C1"/>
        </w:rPr>
        <w:fldChar w:fldCharType="separate"/>
      </w:r>
      <w:r w:rsidR="00B67F47" w:rsidRPr="000942B1">
        <w:rPr>
          <w:color w:val="0563C1"/>
        </w:rPr>
        <w:t>OSE virtuel</w:t>
      </w:r>
      <w:r w:rsidR="00B67F47" w:rsidRPr="000942B1">
        <w:rPr>
          <w:color w:val="0563C1"/>
        </w:rPr>
        <w:fldChar w:fldCharType="end"/>
      </w:r>
      <w:r>
        <w:t xml:space="preserve"> supplémentaire dans lequel il utilise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w:t>
      </w:r>
    </w:p>
    <w:p w14:paraId="0FE78C9E" w14:textId="77777777" w:rsidR="00985960" w:rsidRPr="00192F0F" w:rsidRDefault="00985960" w:rsidP="00985960">
      <w:pPr>
        <w:pStyle w:val="ProductList-Body"/>
        <w:rPr>
          <w:sz w:val="16"/>
          <w:szCs w:val="21"/>
        </w:rPr>
      </w:pPr>
    </w:p>
    <w:p w14:paraId="410A3AA0" w14:textId="1F5DBF4E" w:rsidR="00985960" w:rsidRPr="00B3420A" w:rsidRDefault="00985960" w:rsidP="00985960">
      <w:pPr>
        <w:pStyle w:val="ProductList-ClauseHeading"/>
      </w:pPr>
      <w:r>
        <w:t>5. Conditions Supplémentaires pour Windows Server Datacenter</w:t>
      </w:r>
      <w:r>
        <w:fldChar w:fldCharType="begin"/>
      </w:r>
      <w:r>
        <w:instrText>XE "Windows Server Datacenter"</w:instrText>
      </w:r>
      <w:r>
        <w:fldChar w:fldCharType="end"/>
      </w:r>
    </w:p>
    <w:p w14:paraId="4077F2ED" w14:textId="68BF2F14" w:rsidR="00985960" w:rsidRPr="00B3420A" w:rsidRDefault="00985960" w:rsidP="00985960">
      <w:pPr>
        <w:pStyle w:val="ProductList-Body"/>
      </w:pPr>
      <w:r>
        <w:t xml:space="preserve">Le Client est autorisé à utiliser des </w:t>
      </w:r>
      <w:r w:rsidR="00C3775E" w:rsidRPr="002651C0">
        <w:rPr>
          <w:color w:val="0563C1"/>
        </w:rPr>
        <w:fldChar w:fldCharType="begin"/>
      </w:r>
      <w:r w:rsidR="00C3775E"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3775E" w:rsidRPr="002651C0">
        <w:rPr>
          <w:color w:val="0563C1"/>
        </w:rPr>
        <w:fldChar w:fldCharType="separate"/>
      </w:r>
      <w:r w:rsidR="00C3775E" w:rsidRPr="002651C0">
        <w:rPr>
          <w:color w:val="0563C1"/>
        </w:rPr>
        <w:t>Instance</w:t>
      </w:r>
      <w:r w:rsidR="004147DA">
        <w:rPr>
          <w:color w:val="0563C1"/>
        </w:rPr>
        <w:t>s</w:t>
      </w:r>
      <w:r w:rsidR="00C3775E" w:rsidRPr="002651C0">
        <w:rPr>
          <w:color w:val="0563C1"/>
        </w:rPr>
        <w:t xml:space="preserve"> Exécutée</w:t>
      </w:r>
      <w:r w:rsidR="00C3775E" w:rsidRPr="002651C0">
        <w:rPr>
          <w:color w:val="0563C1"/>
        </w:rPr>
        <w:fldChar w:fldCharType="end"/>
      </w:r>
      <w:r>
        <w:rPr>
          <w:color w:val="0563C1"/>
        </w:rPr>
        <w:t>s</w:t>
      </w:r>
      <w:r>
        <w:t xml:space="preserve"> du logiciel serveur dans l</w:t>
      </w:r>
      <w:r w:rsidR="000D2717">
        <w:t>’</w:t>
      </w:r>
      <w:r w:rsidR="00FF3878" w:rsidRPr="007F3A11">
        <w:rPr>
          <w:color w:val="0563C1"/>
          <w:szCs w:val="18"/>
        </w:rPr>
        <w:fldChar w:fldCharType="begin"/>
      </w:r>
      <w:r w:rsidR="00FF3878" w:rsidRPr="007F3A11">
        <w:rPr>
          <w:color w:val="0563C1"/>
        </w:rPr>
        <w:instrText>AutoTextList  \s NoStyle \t "</w:instrText>
      </w:r>
      <w:r w:rsidR="00FF3878" w:rsidRPr="007F3A11">
        <w:rPr>
          <w:color w:val="0563C1"/>
          <w:szCs w:val="18"/>
        </w:rPr>
        <w:instrText xml:space="preserve"> </w:instrText>
      </w:r>
      <w:r w:rsidR="00FF387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FF3878" w:rsidRPr="007F3A11">
        <w:rPr>
          <w:color w:val="0563C1"/>
          <w:szCs w:val="18"/>
        </w:rPr>
        <w:instrText>"</w:instrText>
      </w:r>
      <w:r w:rsidR="00FF3878" w:rsidRPr="007F3A11">
        <w:rPr>
          <w:color w:val="0563C1"/>
          <w:szCs w:val="18"/>
        </w:rPr>
        <w:fldChar w:fldCharType="separate"/>
      </w:r>
      <w:r w:rsidR="00FF3878" w:rsidRPr="007F3A11">
        <w:rPr>
          <w:color w:val="0563C1"/>
          <w:szCs w:val="18"/>
        </w:rPr>
        <w:t>OSE physique</w:t>
      </w:r>
      <w:r w:rsidR="00FF3878" w:rsidRPr="007F3A11">
        <w:rPr>
          <w:color w:val="0563C1"/>
          <w:szCs w:val="18"/>
        </w:rPr>
        <w:fldChar w:fldCharType="end"/>
      </w:r>
      <w:r>
        <w:t xml:space="preserve"> et un nombre illimité d’</w:t>
      </w:r>
      <w:r w:rsidR="003259C0" w:rsidRPr="000942B1">
        <w:rPr>
          <w:color w:val="0563C1"/>
        </w:rPr>
        <w:fldChar w:fldCharType="begin"/>
      </w:r>
      <w:r w:rsidR="003259C0" w:rsidRPr="000942B1">
        <w:rPr>
          <w:color w:val="0563C1"/>
        </w:rPr>
        <w:instrText>AutoTextList  \s NoStyle \t "OSE virtuel désigne un OSE configuré pour s’exécuter directement sur un système matériel virtuel."</w:instrText>
      </w:r>
      <w:r w:rsidR="003259C0" w:rsidRPr="000942B1">
        <w:rPr>
          <w:color w:val="0563C1"/>
        </w:rPr>
        <w:fldChar w:fldCharType="separate"/>
      </w:r>
      <w:r w:rsidR="003259C0" w:rsidRPr="000942B1">
        <w:rPr>
          <w:color w:val="0563C1"/>
        </w:rPr>
        <w:t>OSE virtuel</w:t>
      </w:r>
      <w:r w:rsidR="003259C0" w:rsidRPr="000942B1">
        <w:rPr>
          <w:color w:val="0563C1"/>
        </w:rPr>
        <w:fldChar w:fldCharType="end"/>
      </w:r>
      <w:r w:rsidR="004147DA">
        <w:rPr>
          <w:color w:val="0563C1"/>
        </w:rPr>
        <w:t>s</w:t>
      </w:r>
      <w:r>
        <w:t xml:space="preserve"> (une </w:t>
      </w:r>
      <w:r w:rsidR="00EA58D3" w:rsidRPr="00E76333">
        <w:rPr>
          <w:color w:val="0563C1"/>
        </w:rPr>
        <w:fldChar w:fldCharType="begin"/>
      </w:r>
      <w:r w:rsidR="00EA58D3" w:rsidRPr="00E76333">
        <w:rPr>
          <w:color w:val="0563C1"/>
        </w:rPr>
        <w:instrText>AutoTextList  \s NoStyle \t "Instance désigne l’image d’un logiciel créée lors de l’exécution de la procédure ou du programme d’installation dudit logiciel, ou par duplication d’une Instance existante."</w:instrText>
      </w:r>
      <w:r w:rsidR="00EA58D3" w:rsidRPr="00E76333">
        <w:rPr>
          <w:color w:val="0563C1"/>
        </w:rPr>
        <w:fldChar w:fldCharType="separate"/>
      </w:r>
      <w:r w:rsidR="00EA58D3" w:rsidRPr="00E76333">
        <w:rPr>
          <w:color w:val="0563C1"/>
        </w:rPr>
        <w:t>Instance</w:t>
      </w:r>
      <w:r w:rsidR="00EA58D3" w:rsidRPr="00E76333">
        <w:rPr>
          <w:color w:val="0563C1"/>
        </w:rPr>
        <w:fldChar w:fldCharType="end"/>
      </w:r>
      <w:r>
        <w:t xml:space="preserve"> par </w:t>
      </w:r>
      <w:r w:rsidR="00B17C84" w:rsidRPr="0068155A">
        <w:rPr>
          <w:color w:val="0563C1"/>
          <w:szCs w:val="18"/>
        </w:rPr>
        <w:fldChar w:fldCharType="begin"/>
      </w:r>
      <w:r w:rsidR="00B17C84"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17C84" w:rsidRPr="0068155A">
        <w:rPr>
          <w:color w:val="0563C1"/>
          <w:szCs w:val="18"/>
        </w:rPr>
        <w:instrText>"</w:instrText>
      </w:r>
      <w:r w:rsidR="00B17C84" w:rsidRPr="0068155A">
        <w:rPr>
          <w:color w:val="0563C1"/>
          <w:szCs w:val="18"/>
        </w:rPr>
        <w:fldChar w:fldCharType="separate"/>
      </w:r>
      <w:r w:rsidR="00B17C84" w:rsidRPr="0068155A">
        <w:rPr>
          <w:color w:val="0563C1"/>
          <w:szCs w:val="18"/>
        </w:rPr>
        <w:t>OSE</w:t>
      </w:r>
      <w:r w:rsidR="00B17C84" w:rsidRPr="0068155A">
        <w:rPr>
          <w:color w:val="0563C1"/>
          <w:szCs w:val="18"/>
        </w:rPr>
        <w:fldChar w:fldCharType="end"/>
      </w:r>
      <w:r>
        <w:t>).</w:t>
      </w:r>
    </w:p>
    <w:p w14:paraId="54AF5007" w14:textId="77777777" w:rsidR="00985960" w:rsidRPr="00192F0F" w:rsidRDefault="00985960" w:rsidP="00985960">
      <w:pPr>
        <w:pStyle w:val="ProductList-Body"/>
        <w:rPr>
          <w:sz w:val="16"/>
          <w:szCs w:val="21"/>
        </w:rPr>
      </w:pPr>
    </w:p>
    <w:p w14:paraId="649E05E4" w14:textId="3E51FE9B" w:rsidR="00985960" w:rsidRPr="00B3420A" w:rsidRDefault="00985960" w:rsidP="00985960">
      <w:pPr>
        <w:pStyle w:val="ProductList-ClauseHeading"/>
      </w:pPr>
      <w:r>
        <w:t>6. Accès aux Logiciels Serveurs – Windows Server Datacenter</w:t>
      </w:r>
      <w:r>
        <w:fldChar w:fldCharType="begin"/>
      </w:r>
      <w:r>
        <w:instrText>XE "Windows Server Datacenter"</w:instrText>
      </w:r>
      <w:r>
        <w:fldChar w:fldCharType="end"/>
      </w:r>
      <w:r>
        <w:t xml:space="preserve"> et Standard</w:t>
      </w:r>
    </w:p>
    <w:p w14:paraId="1D54E481" w14:textId="097E06A2" w:rsidR="00985960" w:rsidRPr="00B3420A" w:rsidRDefault="00985960" w:rsidP="00985960">
      <w:pPr>
        <w:pStyle w:val="ProductList-Body"/>
      </w:pPr>
      <w:r>
        <w:t xml:space="preserve">En plus des </w:t>
      </w:r>
      <w:r w:rsidR="002C07E5" w:rsidRPr="00E34F30">
        <w:rPr>
          <w:color w:val="0563C1"/>
        </w:rPr>
        <w:fldChar w:fldCharType="begin"/>
      </w:r>
      <w:r w:rsidR="002C07E5" w:rsidRPr="00E34F30">
        <w:rPr>
          <w:color w:val="0563C1"/>
        </w:rPr>
        <w:instrText>AutoTextList  \s NoStyle \t "Licence désigne le droit de télécharger, d’installer, d’accéder à et d’utiliser un Produit."</w:instrText>
      </w:r>
      <w:r w:rsidR="002C07E5" w:rsidRPr="00E34F30">
        <w:rPr>
          <w:color w:val="0563C1"/>
        </w:rPr>
        <w:fldChar w:fldCharType="separate"/>
      </w:r>
      <w:r w:rsidR="002C07E5" w:rsidRPr="00E34F30">
        <w:rPr>
          <w:color w:val="0563C1"/>
        </w:rPr>
        <w:t>Licence</w:t>
      </w:r>
      <w:r w:rsidR="002C07E5" w:rsidRPr="00E34F30">
        <w:rPr>
          <w:color w:val="0563C1"/>
        </w:rPr>
        <w:fldChar w:fldCharType="end"/>
      </w:r>
      <w:r>
        <w:rPr>
          <w:color w:val="0563C1"/>
        </w:rPr>
        <w:t>s</w:t>
      </w:r>
      <w:r>
        <w:t xml:space="preserve"> par processeur requises, le Client doit faire l</w:t>
      </w:r>
      <w:r w:rsidR="000D2717">
        <w:t>’</w:t>
      </w:r>
      <w:r>
        <w:t xml:space="preserve">acquisition des </w:t>
      </w:r>
      <w:r w:rsidR="00565E8D" w:rsidRPr="00533596">
        <w:rPr>
          <w:b/>
          <w:color w:val="00188F"/>
          <w:szCs w:val="18"/>
        </w:rPr>
        <w:fldChar w:fldCharType="begin"/>
      </w:r>
      <w:r w:rsidR="00565E8D" w:rsidRPr="00533596">
        <w:rPr>
          <w:rStyle w:val="ProductList-BodyChar"/>
          <w:szCs w:val="18"/>
        </w:rPr>
        <w:instrText>AutoTextList  \s NoStyle \t "</w:instrText>
      </w:r>
      <w:r w:rsidR="00565E8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65E8D" w:rsidRPr="00533596">
        <w:rPr>
          <w:szCs w:val="18"/>
        </w:rPr>
        <w:instrText>"</w:instrText>
      </w:r>
      <w:r w:rsidR="00565E8D" w:rsidRPr="00533596">
        <w:rPr>
          <w:b/>
          <w:color w:val="00188F"/>
          <w:szCs w:val="18"/>
        </w:rPr>
        <w:fldChar w:fldCharType="separate"/>
      </w:r>
      <w:r w:rsidR="00565E8D" w:rsidRPr="0027678F">
        <w:rPr>
          <w:color w:val="0563C1"/>
          <w:szCs w:val="18"/>
        </w:rPr>
        <w:t>SAL</w:t>
      </w:r>
      <w:r w:rsidR="00565E8D" w:rsidRPr="00533596">
        <w:rPr>
          <w:szCs w:val="18"/>
        </w:rPr>
        <w:fldChar w:fldCharType="end"/>
      </w:r>
      <w:r>
        <w:t xml:space="preserve"> correspondantes pour les utilisateurs autorisés à accéder à une ou plusieurs des fonctionnalités suivantes :</w:t>
      </w:r>
    </w:p>
    <w:p w14:paraId="5CCEF92F" w14:textId="77777777" w:rsidR="00985960" w:rsidRPr="00192F0F" w:rsidRDefault="00985960" w:rsidP="00985960">
      <w:pPr>
        <w:pStyle w:val="ProductList-Body"/>
        <w:rPr>
          <w:sz w:val="16"/>
          <w:szCs w:val="21"/>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Fonctionnalité Bureau à Distance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E9A7486" w14:textId="77777777" w:rsidTr="0053075E">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7D51F5D" w14:textId="2D58C249"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417315DA"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Également nécessaire pour l</w:t>
      </w:r>
      <w:r w:rsidR="000D2717">
        <w:rPr>
          <w:i/>
        </w:rPr>
        <w:t>’</w:t>
      </w:r>
      <w:r>
        <w:rPr>
          <w:i/>
        </w:rPr>
        <w:t>utilisation de Windows Server pour héberger une interface utilisateur graphique (à l’aide de la fonction Services Bureau à Distance Windows Server ou d’une autre technologie).</w:t>
      </w:r>
    </w:p>
    <w:p w14:paraId="49FD08E2" w14:textId="77777777" w:rsidR="00985960" w:rsidRPr="00192F0F" w:rsidRDefault="00985960" w:rsidP="00985960">
      <w:pPr>
        <w:pStyle w:val="ProductList-Body"/>
        <w:tabs>
          <w:tab w:val="clear" w:pos="360"/>
          <w:tab w:val="clear" w:pos="720"/>
          <w:tab w:val="clear" w:pos="1080"/>
        </w:tabs>
        <w:rPr>
          <w:sz w:val="16"/>
          <w:szCs w:val="21"/>
        </w:rPr>
      </w:pPr>
    </w:p>
    <w:p w14:paraId="0B4AA111" w14:textId="77777777" w:rsidR="00985960" w:rsidRPr="00B3420A" w:rsidRDefault="00985960" w:rsidP="00192E7B">
      <w:pPr>
        <w:pStyle w:val="ProductList-SubClauseHeading"/>
        <w:keepNext/>
      </w:pPr>
      <w:r>
        <w:t>6.2 Fonctionnalité RMS de Windows Server Active Directory</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0A777FC" w14:textId="77777777" w:rsidTr="0053075E">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B704275" w14:textId="4307602B" w:rsidR="00985960" w:rsidRPr="00292A60" w:rsidRDefault="00FB10F5" w:rsidP="00DC5948">
            <w:pPr>
              <w:pStyle w:val="ProductList-Offering"/>
              <w:tabs>
                <w:tab w:val="clear" w:pos="360"/>
                <w:tab w:val="clear" w:pos="720"/>
                <w:tab w:val="clear" w:pos="1080"/>
                <w:tab w:val="left" w:pos="956"/>
              </w:tabs>
              <w:spacing w:before="40" w:after="40"/>
            </w:pPr>
            <w:r>
              <w:t>SAL Active Directory RMS pour Windows Server 2012 R2</w:t>
            </w:r>
            <w:r>
              <w:fldChar w:fldCharType="begin"/>
            </w:r>
            <w:r>
              <w:instrText>XE "R2 Windows Server 2012"</w:instrText>
            </w:r>
            <w:r>
              <w:fldChar w:fldCharType="end"/>
            </w:r>
            <w:r>
              <w:fldChar w:fldCharType="begin"/>
            </w:r>
            <w:r>
              <w:instrText>XE "Active Directory RMS pour Windows Server 2012 R2"</w:instrText>
            </w:r>
            <w:r>
              <w:fldChar w:fldCharType="end"/>
            </w:r>
            <w:r w:rsidR="009C3DB5">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Fonctionnalité Microsoft Application Virtualization pour les Services Bureau à Distance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E2ADEC6" w14:textId="77777777" w:rsidTr="0053075E">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62729F6" w14:textId="4A8081E3"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sidR="009C3DB5">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Fonctionnalité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53075E">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49CAB0" w14:textId="36B5024A" w:rsidR="00985960" w:rsidRPr="00292A60" w:rsidRDefault="00985960" w:rsidP="00DC5948">
            <w:pPr>
              <w:pStyle w:val="ProductList-Offering"/>
              <w:tabs>
                <w:tab w:val="clear" w:pos="360"/>
                <w:tab w:val="clear" w:pos="720"/>
                <w:tab w:val="clear" w:pos="1080"/>
                <w:tab w:val="left" w:pos="956"/>
              </w:tabs>
              <w:spacing w:before="40" w:after="40"/>
            </w:pPr>
            <w:r>
              <w:t>SAL Microsoft Identity Manager 2016</w:t>
            </w:r>
            <w:r>
              <w:fldChar w:fldCharType="begin"/>
            </w:r>
            <w:r>
              <w:instrText>XE "Microsoft Identity Manager 2016"</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A75A482" w:rsidR="00985960" w:rsidRPr="00B3420A" w:rsidRDefault="00985960" w:rsidP="00985960">
      <w:pPr>
        <w:pStyle w:val="ProductList-Body"/>
        <w:ind w:left="360"/>
      </w:pPr>
      <w:r>
        <w:rPr>
          <w:i/>
          <w:vertAlign w:val="superscript"/>
        </w:rPr>
        <w:t>1</w:t>
      </w:r>
      <w:r>
        <w:rPr>
          <w:i/>
        </w:rPr>
        <w:t xml:space="preserve">Une </w:t>
      </w:r>
      <w:r w:rsidR="00585768" w:rsidRPr="00585768">
        <w:rPr>
          <w:b/>
          <w:i/>
          <w:color w:val="00188F"/>
          <w:szCs w:val="18"/>
        </w:rPr>
        <w:fldChar w:fldCharType="begin"/>
      </w:r>
      <w:r w:rsidR="00585768" w:rsidRPr="00585768">
        <w:rPr>
          <w:rStyle w:val="ProductList-BodyChar"/>
          <w:i/>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85768" w:rsidRPr="00585768">
        <w:rPr>
          <w:i/>
          <w:szCs w:val="18"/>
        </w:rPr>
        <w:instrText>"</w:instrText>
      </w:r>
      <w:r w:rsidR="00585768" w:rsidRPr="00585768">
        <w:rPr>
          <w:b/>
          <w:i/>
          <w:color w:val="00188F"/>
          <w:szCs w:val="18"/>
        </w:rPr>
        <w:fldChar w:fldCharType="separate"/>
      </w:r>
      <w:r w:rsidR="00585768" w:rsidRPr="00585768">
        <w:rPr>
          <w:i/>
          <w:color w:val="0563C1"/>
          <w:szCs w:val="18"/>
        </w:rPr>
        <w:t>SAL</w:t>
      </w:r>
      <w:r w:rsidR="00585768" w:rsidRPr="00585768">
        <w:rPr>
          <w:i/>
          <w:szCs w:val="18"/>
        </w:rPr>
        <w:fldChar w:fldCharType="end"/>
      </w:r>
      <w:r>
        <w:rPr>
          <w:i/>
        </w:rPr>
        <w:t xml:space="preserve"> est également requise pour toute personne pour laquelle le logiciel délivre ou gère des informations d’identification.</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Utilisation des services de synchronisation uniquement – Microsoft Identity Manager</w:t>
      </w:r>
    </w:p>
    <w:p w14:paraId="6CA8FEB2" w14:textId="42D12BB3" w:rsidR="00985960" w:rsidRPr="00B3420A" w:rsidRDefault="00985960" w:rsidP="00985960">
      <w:pPr>
        <w:pStyle w:val="ProductList-Body"/>
        <w:ind w:left="360"/>
      </w:pPr>
      <w:r>
        <w:t xml:space="preserve">Aucune </w:t>
      </w:r>
      <w:r w:rsidR="002B661C" w:rsidRPr="00533596">
        <w:rPr>
          <w:b/>
          <w:color w:val="00188F"/>
          <w:szCs w:val="18"/>
        </w:rPr>
        <w:fldChar w:fldCharType="begin"/>
      </w:r>
      <w:r w:rsidR="002B661C" w:rsidRPr="00533596">
        <w:rPr>
          <w:rStyle w:val="ProductList-BodyChar"/>
          <w:szCs w:val="18"/>
        </w:rPr>
        <w:instrText>AutoTextList  \s NoStyle \t "</w:instrText>
      </w:r>
      <w:r w:rsidR="002B661C"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B661C" w:rsidRPr="00533596">
        <w:rPr>
          <w:szCs w:val="18"/>
        </w:rPr>
        <w:instrText>"</w:instrText>
      </w:r>
      <w:r w:rsidR="002B661C" w:rsidRPr="00533596">
        <w:rPr>
          <w:b/>
          <w:color w:val="00188F"/>
          <w:szCs w:val="18"/>
        </w:rPr>
        <w:fldChar w:fldCharType="separate"/>
      </w:r>
      <w:r w:rsidR="002B661C" w:rsidRPr="0027678F">
        <w:rPr>
          <w:color w:val="0563C1"/>
          <w:szCs w:val="18"/>
        </w:rPr>
        <w:t>SAL</w:t>
      </w:r>
      <w:r w:rsidR="002B661C" w:rsidRPr="00533596">
        <w:rPr>
          <w:szCs w:val="18"/>
        </w:rPr>
        <w:fldChar w:fldCharType="end"/>
      </w:r>
      <w:r>
        <w:t xml:space="preserve"> n’est requise si seuls les services de synchronisation de Microsoft Identity Manager sont utilisés.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Logiciels Supplémentaires</w:t>
      </w:r>
    </w:p>
    <w:tbl>
      <w:tblPr>
        <w:tblStyle w:val="PURTable"/>
        <w:tblW w:w="10790" w:type="dxa"/>
        <w:tblLook w:val="04A0" w:firstRow="1" w:lastRow="0" w:firstColumn="1" w:lastColumn="0" w:noHBand="0" w:noVBand="1"/>
      </w:tblPr>
      <w:tblGrid>
        <w:gridCol w:w="3596"/>
        <w:gridCol w:w="3597"/>
        <w:gridCol w:w="3597"/>
      </w:tblGrid>
      <w:tr w:rsidR="004B3231" w14:paraId="74E0C372" w14:textId="77777777" w:rsidTr="004B323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7E0D4A7" w14:textId="77777777" w:rsidR="004B3231" w:rsidRPr="0038264A" w:rsidRDefault="004B3231" w:rsidP="004B3231">
            <w:pPr>
              <w:pStyle w:val="ProductList-TableBody"/>
              <w:rPr>
                <w:color w:val="000000" w:themeColor="text1"/>
                <w:lang w:val="fr-FR"/>
              </w:rPr>
            </w:pPr>
            <w:r>
              <w:rPr>
                <w:color w:val="000000"/>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374B07CD" w14:textId="77777777" w:rsidR="004B3231" w:rsidRPr="002576AF" w:rsidRDefault="004B3231" w:rsidP="004B3231">
            <w:pPr>
              <w:pStyle w:val="ProductList-TableBody"/>
              <w:rPr>
                <w:color w:val="000000" w:themeColor="text1"/>
              </w:rPr>
            </w:pPr>
            <w:r>
              <w:rPr>
                <w:color w:val="000000"/>
                <w:lang w:val="fr-FR"/>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547703FC" w14:textId="77777777" w:rsidR="004B3231" w:rsidRPr="002576AF" w:rsidRDefault="004B3231" w:rsidP="004B3231">
            <w:pPr>
              <w:pStyle w:val="ProductList-TableBody"/>
              <w:rPr>
                <w:color w:val="000000" w:themeColor="text1"/>
              </w:rPr>
            </w:pPr>
          </w:p>
        </w:tc>
      </w:tr>
    </w:tbl>
    <w:p w14:paraId="600ACDC2" w14:textId="77777777" w:rsidR="00022974" w:rsidRPr="0047447C" w:rsidRDefault="002D0B8B"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Lienhypertexte"/>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Lienhypertexte"/>
              <w:sz w:val="16"/>
              <w:szCs w:val="16"/>
            </w:rPr>
            <w:t>Conditions Universelles</w:t>
          </w:r>
        </w:hyperlink>
      </w:hyperlink>
      <w:r w:rsidR="00022974" w:rsidRPr="0047447C">
        <w:rPr>
          <w:sz w:val="16"/>
          <w:szCs w:val="16"/>
        </w:rPr>
        <w:t xml:space="preserve"> / </w:t>
      </w:r>
      <w:hyperlink w:anchor="Index" w:history="1">
        <w:r w:rsidR="00022974" w:rsidRPr="0047447C">
          <w:rPr>
            <w:rStyle w:val="Lienhypertexte"/>
            <w:sz w:val="16"/>
            <w:szCs w:val="16"/>
          </w:rPr>
          <w:t>Index</w:t>
        </w:r>
      </w:hyperlink>
    </w:p>
    <w:p w14:paraId="350298DA" w14:textId="77777777" w:rsidR="009A5266" w:rsidRPr="00B3420A" w:rsidRDefault="009A5266" w:rsidP="009A5266"/>
    <w:p w14:paraId="34D3ED8D" w14:textId="7EF1FA55" w:rsidR="00045C64" w:rsidRDefault="00045C64" w:rsidP="002024BF">
      <w:pPr>
        <w:sectPr w:rsidR="00045C64" w:rsidSect="00383BC7">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97" w:name="Glossary"/>
      <w:bookmarkStart w:id="98" w:name="_Toc453669577"/>
      <w:bookmarkEnd w:id="12"/>
      <w:bookmarkEnd w:id="13"/>
      <w:bookmarkEnd w:id="97"/>
      <w:r>
        <w:t>Glossaire</w:t>
      </w:r>
      <w:bookmarkEnd w:id="9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9" w:name="_Toc453669578"/>
      <w:r>
        <w:t>Attributs</w:t>
      </w:r>
      <w:bookmarkEnd w:id="99"/>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Lienhypertexte"/>
            </w:rPr>
            <w:t>Conditions Universelles de Licence</w:t>
          </w:r>
        </w:hyperlink>
      </w:hyperlink>
      <w:r>
        <w:t xml:space="preserve">, </w:t>
      </w:r>
      <w:hyperlink w:anchor="LicenseTerms_Universal_DisasterRecovery" w:history="1">
        <w:r>
          <w:rPr>
            <w:rStyle w:val="Lienhypertexte"/>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Lienhypertexte"/>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Lienhypertexte"/>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Lienhypertexte"/>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00"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Lienhypertexte"/>
          <w:sz w:val="16"/>
          <w:szCs w:val="16"/>
        </w:rPr>
        <w:t>Table des matières</w:t>
      </w:r>
      <w:r w:rsidRPr="004C7D18">
        <w:rPr>
          <w:rStyle w:val="Lienhypertexte"/>
          <w:sz w:val="16"/>
          <w:szCs w:val="16"/>
        </w:rPr>
        <w:fldChar w:fldCharType="end"/>
      </w:r>
      <w:r w:rsidRPr="0047447C">
        <w:rPr>
          <w:sz w:val="16"/>
          <w:szCs w:val="16"/>
        </w:rPr>
        <w:t xml:space="preserve"> / </w:t>
      </w:r>
      <w:hyperlink w:anchor="GeneralTerms" w:history="1">
        <w:hyperlink w:anchor="LicenseTerms_Universal" w:history="1">
          <w:r w:rsidRPr="00C3797C">
            <w:rPr>
              <w:rStyle w:val="Lienhypertexte"/>
              <w:sz w:val="16"/>
              <w:szCs w:val="16"/>
            </w:rPr>
            <w:t>Conditions Universelles</w:t>
          </w:r>
        </w:hyperlink>
      </w:hyperlink>
      <w:r w:rsidRPr="0047447C">
        <w:rPr>
          <w:sz w:val="16"/>
          <w:szCs w:val="16"/>
        </w:rPr>
        <w:t xml:space="preserve"> / </w:t>
      </w:r>
      <w:hyperlink w:anchor="Index" w:history="1">
        <w:r w:rsidRPr="0047447C">
          <w:rPr>
            <w:rStyle w:val="Lienhypertexte"/>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1" w:name="_Toc453669579"/>
      <w:r>
        <w:t>Définitions</w:t>
      </w:r>
      <w:bookmarkEnd w:id="100"/>
      <w:bookmarkEnd w:id="101"/>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87358D3" w:rsidR="0040049A" w:rsidRPr="00533596"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4399338E" w:rsidR="0040049A" w:rsidRPr="00533596"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2D0B8B"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Lienhypertexte"/>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Lienhypertexte"/>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Lienhypertexte"/>
            <w:sz w:val="16"/>
            <w:szCs w:val="16"/>
            <w:lang w:val="en-US"/>
          </w:rPr>
          <w:t>Index</w:t>
        </w:r>
      </w:hyperlink>
    </w:p>
    <w:p w14:paraId="6F39D0F0" w14:textId="77777777" w:rsidR="00F74E1F" w:rsidRPr="0038264A" w:rsidRDefault="00F74E1F" w:rsidP="006E276D">
      <w:pPr>
        <w:pStyle w:val="ProductList-Body"/>
        <w:tabs>
          <w:tab w:val="clear" w:pos="360"/>
          <w:tab w:val="clear" w:pos="720"/>
          <w:tab w:val="clear" w:pos="1080"/>
        </w:tabs>
        <w:spacing w:after="40"/>
        <w:rPr>
          <w:lang w:val="en-US"/>
        </w:rPr>
      </w:pPr>
    </w:p>
    <w:p w14:paraId="49D4F27C" w14:textId="77777777" w:rsidR="006E276D" w:rsidRPr="0038264A" w:rsidRDefault="006E276D" w:rsidP="006E276D">
      <w:pPr>
        <w:pStyle w:val="ProductList-Body"/>
        <w:tabs>
          <w:tab w:val="clear" w:pos="360"/>
          <w:tab w:val="clear" w:pos="720"/>
          <w:tab w:val="clear" w:pos="1080"/>
        </w:tabs>
        <w:rPr>
          <w:lang w:val="en-US"/>
        </w:rPr>
        <w:sectPr w:rsidR="006E276D" w:rsidRPr="0038264A"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02" w:name="_Toc453669580"/>
      <w:bookmarkStart w:id="103" w:name="Index"/>
      <w:r w:rsidRPr="0038264A">
        <w:rPr>
          <w:lang w:val="en-US"/>
        </w:rPr>
        <w:t>Index</w:t>
      </w:r>
      <w:bookmarkEnd w:id="102"/>
    </w:p>
    <w:bookmarkEnd w:id="103"/>
    <w:p w14:paraId="740E748F" w14:textId="77777777" w:rsidR="00192E7B" w:rsidRDefault="00424F9E" w:rsidP="002024BF">
      <w:pPr>
        <w:pStyle w:val="ProductList-Body"/>
        <w:tabs>
          <w:tab w:val="clear" w:pos="360"/>
          <w:tab w:val="clear" w:pos="720"/>
          <w:tab w:val="clear" w:pos="1080"/>
        </w:tabs>
        <w:rPr>
          <w:noProof/>
        </w:rPr>
        <w:sectPr w:rsidR="00192E7B" w:rsidSect="00192E7B">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699A973F" w14:textId="77777777" w:rsidR="00192E7B" w:rsidRDefault="00192E7B">
      <w:pPr>
        <w:pStyle w:val="Index1"/>
        <w:tabs>
          <w:tab w:val="right" w:leader="dot" w:pos="5030"/>
        </w:tabs>
        <w:rPr>
          <w:noProof/>
        </w:rPr>
      </w:pPr>
      <w:r>
        <w:rPr>
          <w:noProof/>
        </w:rPr>
        <w:t>Active Directory RMS pour Windows Server 2012 R2, 29, 31</w:t>
      </w:r>
    </w:p>
    <w:p w14:paraId="6AA92B1E" w14:textId="77777777" w:rsidR="00192E7B" w:rsidRDefault="00192E7B">
      <w:pPr>
        <w:pStyle w:val="Index1"/>
        <w:tabs>
          <w:tab w:val="right" w:leader="dot" w:pos="5030"/>
        </w:tabs>
        <w:rPr>
          <w:noProof/>
        </w:rPr>
      </w:pPr>
      <w:r>
        <w:rPr>
          <w:noProof/>
        </w:rPr>
        <w:t>Advanced Threat Analytics 2016, 10</w:t>
      </w:r>
    </w:p>
    <w:p w14:paraId="76E818ED" w14:textId="77777777" w:rsidR="00192E7B" w:rsidRDefault="00192E7B">
      <w:pPr>
        <w:pStyle w:val="Index1"/>
        <w:tabs>
          <w:tab w:val="right" w:leader="dot" w:pos="5030"/>
        </w:tabs>
        <w:rPr>
          <w:noProof/>
        </w:rPr>
      </w:pPr>
      <w:r>
        <w:rPr>
          <w:noProof/>
        </w:rPr>
        <w:t>BizTalk Server 2013, 10</w:t>
      </w:r>
    </w:p>
    <w:p w14:paraId="4111460A" w14:textId="77777777" w:rsidR="00192E7B" w:rsidRDefault="00192E7B">
      <w:pPr>
        <w:pStyle w:val="Index1"/>
        <w:tabs>
          <w:tab w:val="right" w:leader="dot" w:pos="5030"/>
        </w:tabs>
        <w:rPr>
          <w:noProof/>
        </w:rPr>
      </w:pPr>
      <w:r>
        <w:rPr>
          <w:noProof/>
        </w:rPr>
        <w:t>BizTalk Server 2013 R2 Branch, 10</w:t>
      </w:r>
    </w:p>
    <w:p w14:paraId="4EB8D6E8" w14:textId="77777777" w:rsidR="00192E7B" w:rsidRDefault="00192E7B">
      <w:pPr>
        <w:pStyle w:val="Index1"/>
        <w:tabs>
          <w:tab w:val="right" w:leader="dot" w:pos="5030"/>
        </w:tabs>
        <w:rPr>
          <w:noProof/>
        </w:rPr>
      </w:pPr>
      <w:r>
        <w:rPr>
          <w:noProof/>
        </w:rPr>
        <w:t>BizTalk Server 2013 R2 Enterprise, 10</w:t>
      </w:r>
    </w:p>
    <w:p w14:paraId="241963FD" w14:textId="77777777" w:rsidR="00192E7B" w:rsidRDefault="00192E7B">
      <w:pPr>
        <w:pStyle w:val="Index1"/>
        <w:tabs>
          <w:tab w:val="right" w:leader="dot" w:pos="5030"/>
        </w:tabs>
        <w:rPr>
          <w:noProof/>
        </w:rPr>
      </w:pPr>
      <w:r>
        <w:rPr>
          <w:noProof/>
        </w:rPr>
        <w:t>BizTalk Server 2013 R2 Standard, 10</w:t>
      </w:r>
    </w:p>
    <w:p w14:paraId="7D1DB55A" w14:textId="77777777" w:rsidR="00192E7B" w:rsidRDefault="00192E7B">
      <w:pPr>
        <w:pStyle w:val="Index1"/>
        <w:tabs>
          <w:tab w:val="right" w:leader="dot" w:pos="5030"/>
        </w:tabs>
        <w:rPr>
          <w:noProof/>
        </w:rPr>
      </w:pPr>
      <w:r>
        <w:rPr>
          <w:noProof/>
        </w:rPr>
        <w:t>CAL Core, 19, 20, 22, 25</w:t>
      </w:r>
    </w:p>
    <w:p w14:paraId="77C332BB" w14:textId="77777777" w:rsidR="00192E7B" w:rsidRDefault="00192E7B">
      <w:pPr>
        <w:pStyle w:val="Index1"/>
        <w:tabs>
          <w:tab w:val="right" w:leader="dot" w:pos="5030"/>
        </w:tabs>
        <w:rPr>
          <w:noProof/>
        </w:rPr>
      </w:pPr>
      <w:r>
        <w:rPr>
          <w:noProof/>
        </w:rPr>
        <w:t>CAL Enterprise, 19, 20, 25</w:t>
      </w:r>
    </w:p>
    <w:p w14:paraId="167E25A6" w14:textId="77777777" w:rsidR="00192E7B" w:rsidRDefault="00192E7B">
      <w:pPr>
        <w:pStyle w:val="Index1"/>
        <w:tabs>
          <w:tab w:val="right" w:leader="dot" w:pos="5030"/>
        </w:tabs>
        <w:rPr>
          <w:noProof/>
        </w:rPr>
      </w:pPr>
      <w:r>
        <w:rPr>
          <w:noProof/>
        </w:rPr>
        <w:t>CAL Entreprise, 22</w:t>
      </w:r>
    </w:p>
    <w:p w14:paraId="00771292" w14:textId="77777777" w:rsidR="00192E7B" w:rsidRDefault="00192E7B">
      <w:pPr>
        <w:pStyle w:val="Index1"/>
        <w:tabs>
          <w:tab w:val="right" w:leader="dot" w:pos="5030"/>
        </w:tabs>
        <w:rPr>
          <w:noProof/>
        </w:rPr>
      </w:pPr>
      <w:r w:rsidRPr="00A00EDE">
        <w:rPr>
          <w:noProof/>
        </w:rPr>
        <w:t>CAL Entreprise Skype Entreprise Server 2015</w:t>
      </w:r>
      <w:r>
        <w:rPr>
          <w:noProof/>
        </w:rPr>
        <w:t>, 22</w:t>
      </w:r>
    </w:p>
    <w:p w14:paraId="73102688" w14:textId="77777777" w:rsidR="00192E7B" w:rsidRDefault="00192E7B">
      <w:pPr>
        <w:pStyle w:val="Index1"/>
        <w:tabs>
          <w:tab w:val="right" w:leader="dot" w:pos="5030"/>
        </w:tabs>
        <w:rPr>
          <w:noProof/>
        </w:rPr>
      </w:pPr>
      <w:r w:rsidRPr="00A00EDE">
        <w:rPr>
          <w:noProof/>
        </w:rPr>
        <w:t>CAL Plus Skype Entreprise Server 2015</w:t>
      </w:r>
      <w:r>
        <w:rPr>
          <w:noProof/>
        </w:rPr>
        <w:t>, 22</w:t>
      </w:r>
    </w:p>
    <w:p w14:paraId="4DA311CA" w14:textId="77777777" w:rsidR="00192E7B" w:rsidRDefault="00192E7B">
      <w:pPr>
        <w:pStyle w:val="Index1"/>
        <w:tabs>
          <w:tab w:val="right" w:leader="dot" w:pos="5030"/>
        </w:tabs>
        <w:rPr>
          <w:noProof/>
        </w:rPr>
      </w:pPr>
      <w:r>
        <w:rPr>
          <w:noProof/>
        </w:rPr>
        <w:t>CAL Standard Skype Entreprise Server 2015, 22</w:t>
      </w:r>
    </w:p>
    <w:p w14:paraId="03EE446F" w14:textId="77777777" w:rsidR="00192E7B" w:rsidRDefault="00192E7B">
      <w:pPr>
        <w:pStyle w:val="Index1"/>
        <w:tabs>
          <w:tab w:val="right" w:leader="dot" w:pos="5030"/>
        </w:tabs>
        <w:rPr>
          <w:noProof/>
        </w:rPr>
      </w:pPr>
      <w:r>
        <w:rPr>
          <w:noProof/>
        </w:rPr>
        <w:t>Cloud Platform Guest, 24, 25</w:t>
      </w:r>
    </w:p>
    <w:p w14:paraId="66C405D4" w14:textId="77777777" w:rsidR="00192E7B" w:rsidRDefault="00192E7B">
      <w:pPr>
        <w:pStyle w:val="Index1"/>
        <w:tabs>
          <w:tab w:val="right" w:leader="dot" w:pos="5030"/>
        </w:tabs>
        <w:rPr>
          <w:noProof/>
        </w:rPr>
      </w:pPr>
      <w:r>
        <w:rPr>
          <w:noProof/>
        </w:rPr>
        <w:t>Cloud Platform Suite, 8, 24</w:t>
      </w:r>
    </w:p>
    <w:p w14:paraId="09207601" w14:textId="77777777" w:rsidR="00192E7B" w:rsidRDefault="00192E7B">
      <w:pPr>
        <w:pStyle w:val="Index1"/>
        <w:tabs>
          <w:tab w:val="right" w:leader="dot" w:pos="5030"/>
        </w:tabs>
        <w:rPr>
          <w:noProof/>
        </w:rPr>
      </w:pPr>
      <w:r>
        <w:rPr>
          <w:noProof/>
        </w:rPr>
        <w:t>Core Infrastructure Server Suite Datacenter, 11</w:t>
      </w:r>
    </w:p>
    <w:p w14:paraId="3D5BABA0" w14:textId="77777777" w:rsidR="00192E7B" w:rsidRDefault="00192E7B">
      <w:pPr>
        <w:pStyle w:val="Index1"/>
        <w:tabs>
          <w:tab w:val="right" w:leader="dot" w:pos="5030"/>
        </w:tabs>
        <w:rPr>
          <w:noProof/>
        </w:rPr>
      </w:pPr>
      <w:r>
        <w:rPr>
          <w:noProof/>
        </w:rPr>
        <w:t>Core Infrastructure Server Suite Standard, 11</w:t>
      </w:r>
    </w:p>
    <w:p w14:paraId="00D3F9DD" w14:textId="77777777" w:rsidR="00192E7B" w:rsidRDefault="00192E7B">
      <w:pPr>
        <w:pStyle w:val="Index1"/>
        <w:tabs>
          <w:tab w:val="right" w:leader="dot" w:pos="5030"/>
        </w:tabs>
        <w:rPr>
          <w:noProof/>
        </w:rPr>
      </w:pPr>
      <w:r>
        <w:rPr>
          <w:noProof/>
        </w:rPr>
        <w:t>Dynamics AX 2012 R2, 12</w:t>
      </w:r>
    </w:p>
    <w:p w14:paraId="5F253381" w14:textId="77777777" w:rsidR="00192E7B" w:rsidRDefault="00192E7B">
      <w:pPr>
        <w:pStyle w:val="Index1"/>
        <w:tabs>
          <w:tab w:val="right" w:leader="dot" w:pos="5030"/>
        </w:tabs>
        <w:rPr>
          <w:noProof/>
        </w:rPr>
      </w:pPr>
      <w:r>
        <w:rPr>
          <w:noProof/>
        </w:rPr>
        <w:t>Exchange Server 2013, 18</w:t>
      </w:r>
    </w:p>
    <w:p w14:paraId="3135B9C0" w14:textId="77777777" w:rsidR="00192E7B" w:rsidRDefault="00192E7B">
      <w:pPr>
        <w:pStyle w:val="Index1"/>
        <w:tabs>
          <w:tab w:val="right" w:leader="dot" w:pos="5030"/>
        </w:tabs>
        <w:rPr>
          <w:noProof/>
        </w:rPr>
      </w:pPr>
      <w:r>
        <w:rPr>
          <w:noProof/>
        </w:rPr>
        <w:t>Exchange Server 2016 Basic, 18</w:t>
      </w:r>
    </w:p>
    <w:p w14:paraId="7523D08A" w14:textId="77777777" w:rsidR="00192E7B" w:rsidRDefault="00192E7B">
      <w:pPr>
        <w:pStyle w:val="Index1"/>
        <w:tabs>
          <w:tab w:val="right" w:leader="dot" w:pos="5030"/>
        </w:tabs>
        <w:rPr>
          <w:noProof/>
        </w:rPr>
      </w:pPr>
      <w:r>
        <w:rPr>
          <w:noProof/>
        </w:rPr>
        <w:t>Exchange Server 2016 Enterprise, 18, 19</w:t>
      </w:r>
    </w:p>
    <w:p w14:paraId="7A043D82" w14:textId="77777777" w:rsidR="00192E7B" w:rsidRDefault="00192E7B">
      <w:pPr>
        <w:pStyle w:val="Index1"/>
        <w:tabs>
          <w:tab w:val="right" w:leader="dot" w:pos="5030"/>
        </w:tabs>
        <w:rPr>
          <w:noProof/>
        </w:rPr>
      </w:pPr>
      <w:r>
        <w:rPr>
          <w:noProof/>
        </w:rPr>
        <w:t>Exchange Server 2016 Standard, 18, 19</w:t>
      </w:r>
    </w:p>
    <w:p w14:paraId="0FB89C57" w14:textId="77777777" w:rsidR="00192E7B" w:rsidRDefault="00192E7B">
      <w:pPr>
        <w:pStyle w:val="Index1"/>
        <w:tabs>
          <w:tab w:val="right" w:leader="dot" w:pos="5030"/>
        </w:tabs>
        <w:rPr>
          <w:noProof/>
        </w:rPr>
      </w:pPr>
      <w:r>
        <w:rPr>
          <w:noProof/>
        </w:rPr>
        <w:t>Lync 2011 pour Mac, 22</w:t>
      </w:r>
    </w:p>
    <w:p w14:paraId="38526FAD" w14:textId="77777777" w:rsidR="00192E7B" w:rsidRDefault="00192E7B">
      <w:pPr>
        <w:pStyle w:val="Index1"/>
        <w:tabs>
          <w:tab w:val="right" w:leader="dot" w:pos="5030"/>
        </w:tabs>
        <w:rPr>
          <w:noProof/>
        </w:rPr>
      </w:pPr>
      <w:r>
        <w:rPr>
          <w:noProof/>
        </w:rPr>
        <w:t>Lync Server 2013, 21</w:t>
      </w:r>
    </w:p>
    <w:p w14:paraId="4D9310EB" w14:textId="77777777" w:rsidR="00192E7B" w:rsidRDefault="00192E7B">
      <w:pPr>
        <w:pStyle w:val="Index1"/>
        <w:tabs>
          <w:tab w:val="right" w:leader="dot" w:pos="5030"/>
        </w:tabs>
        <w:rPr>
          <w:noProof/>
        </w:rPr>
      </w:pPr>
      <w:r>
        <w:rPr>
          <w:noProof/>
        </w:rPr>
        <w:t>Microsoft Application Virtualization Hosting pour Desktop, 27</w:t>
      </w:r>
    </w:p>
    <w:p w14:paraId="1DFCF5BE" w14:textId="77777777" w:rsidR="00192E7B" w:rsidRDefault="00192E7B">
      <w:pPr>
        <w:pStyle w:val="Index1"/>
        <w:tabs>
          <w:tab w:val="right" w:leader="dot" w:pos="5030"/>
        </w:tabs>
        <w:rPr>
          <w:noProof/>
        </w:rPr>
      </w:pPr>
      <w:r>
        <w:rPr>
          <w:noProof/>
        </w:rPr>
        <w:t>Microsoft Dynamics AX 2012 R2, 12</w:t>
      </w:r>
    </w:p>
    <w:p w14:paraId="0C6C42DB" w14:textId="77777777" w:rsidR="00192E7B" w:rsidRDefault="00192E7B">
      <w:pPr>
        <w:pStyle w:val="Index1"/>
        <w:tabs>
          <w:tab w:val="right" w:leader="dot" w:pos="5030"/>
        </w:tabs>
        <w:rPr>
          <w:noProof/>
        </w:rPr>
      </w:pPr>
      <w:r>
        <w:rPr>
          <w:noProof/>
        </w:rPr>
        <w:t>Microsoft Dynamics AX 2012 R3, 12, 13</w:t>
      </w:r>
    </w:p>
    <w:p w14:paraId="304D9451" w14:textId="77777777" w:rsidR="00192E7B" w:rsidRDefault="00192E7B">
      <w:pPr>
        <w:pStyle w:val="Index1"/>
        <w:tabs>
          <w:tab w:val="right" w:leader="dot" w:pos="5030"/>
        </w:tabs>
        <w:rPr>
          <w:noProof/>
        </w:rPr>
      </w:pPr>
      <w:r>
        <w:rPr>
          <w:noProof/>
        </w:rPr>
        <w:t>Microsoft Dynamics AX 2012 R3 Standard Commerce Server Core, 12</w:t>
      </w:r>
    </w:p>
    <w:p w14:paraId="2B3FA937" w14:textId="77777777" w:rsidR="00192E7B" w:rsidRDefault="00192E7B">
      <w:pPr>
        <w:pStyle w:val="Index1"/>
        <w:tabs>
          <w:tab w:val="right" w:leader="dot" w:pos="5030"/>
        </w:tabs>
        <w:rPr>
          <w:noProof/>
        </w:rPr>
      </w:pPr>
      <w:r>
        <w:rPr>
          <w:noProof/>
        </w:rPr>
        <w:t>Microsoft Dynamics CRM 2013, 13</w:t>
      </w:r>
    </w:p>
    <w:p w14:paraId="444B68E3" w14:textId="77777777" w:rsidR="00192E7B" w:rsidRDefault="00192E7B">
      <w:pPr>
        <w:pStyle w:val="Index1"/>
        <w:tabs>
          <w:tab w:val="right" w:leader="dot" w:pos="5030"/>
        </w:tabs>
        <w:rPr>
          <w:noProof/>
        </w:rPr>
      </w:pPr>
      <w:r>
        <w:rPr>
          <w:noProof/>
        </w:rPr>
        <w:t>Microsoft Dynamics CRM 2016, 13</w:t>
      </w:r>
    </w:p>
    <w:p w14:paraId="1C03B85D" w14:textId="77777777" w:rsidR="00192E7B" w:rsidRDefault="00192E7B">
      <w:pPr>
        <w:pStyle w:val="Index1"/>
        <w:tabs>
          <w:tab w:val="right" w:leader="dot" w:pos="5030"/>
        </w:tabs>
        <w:rPr>
          <w:noProof/>
        </w:rPr>
      </w:pPr>
      <w:r>
        <w:rPr>
          <w:noProof/>
        </w:rPr>
        <w:t>Microsoft Dynamics CRM 2016 Services Provider, 13</w:t>
      </w:r>
    </w:p>
    <w:p w14:paraId="55C490D7" w14:textId="77777777" w:rsidR="00192E7B" w:rsidRDefault="00192E7B">
      <w:pPr>
        <w:pStyle w:val="Index1"/>
        <w:tabs>
          <w:tab w:val="right" w:leader="dot" w:pos="5030"/>
        </w:tabs>
        <w:rPr>
          <w:noProof/>
        </w:rPr>
      </w:pPr>
      <w:r>
        <w:rPr>
          <w:noProof/>
        </w:rPr>
        <w:t>Microsoft Dynamics GP 2015 R2, 15</w:t>
      </w:r>
    </w:p>
    <w:p w14:paraId="70F565C3" w14:textId="77777777" w:rsidR="00192E7B" w:rsidRDefault="00192E7B">
      <w:pPr>
        <w:pStyle w:val="Index1"/>
        <w:tabs>
          <w:tab w:val="right" w:leader="dot" w:pos="5030"/>
        </w:tabs>
        <w:rPr>
          <w:noProof/>
        </w:rPr>
      </w:pPr>
      <w:r>
        <w:rPr>
          <w:noProof/>
        </w:rPr>
        <w:t>Microsoft Dynamics GP 2016, 15, 16</w:t>
      </w:r>
    </w:p>
    <w:p w14:paraId="114DEBFE" w14:textId="77777777" w:rsidR="00192E7B" w:rsidRDefault="00192E7B">
      <w:pPr>
        <w:pStyle w:val="Index1"/>
        <w:tabs>
          <w:tab w:val="right" w:leader="dot" w:pos="5030"/>
        </w:tabs>
        <w:rPr>
          <w:noProof/>
        </w:rPr>
      </w:pPr>
      <w:r>
        <w:rPr>
          <w:noProof/>
        </w:rPr>
        <w:t>Microsoft Dynamics NAV 2013, 27</w:t>
      </w:r>
    </w:p>
    <w:p w14:paraId="75633661" w14:textId="77777777" w:rsidR="00192E7B" w:rsidRDefault="00192E7B">
      <w:pPr>
        <w:pStyle w:val="Index1"/>
        <w:tabs>
          <w:tab w:val="right" w:leader="dot" w:pos="5030"/>
        </w:tabs>
        <w:rPr>
          <w:noProof/>
        </w:rPr>
      </w:pPr>
      <w:r>
        <w:rPr>
          <w:noProof/>
        </w:rPr>
        <w:t>Microsoft Dynamics NAV 2015, 14</w:t>
      </w:r>
    </w:p>
    <w:p w14:paraId="7A2A0F89" w14:textId="77777777" w:rsidR="00192E7B" w:rsidRDefault="00192E7B">
      <w:pPr>
        <w:pStyle w:val="Index1"/>
        <w:tabs>
          <w:tab w:val="right" w:leader="dot" w:pos="5030"/>
        </w:tabs>
        <w:rPr>
          <w:noProof/>
        </w:rPr>
      </w:pPr>
      <w:r>
        <w:rPr>
          <w:noProof/>
        </w:rPr>
        <w:t>Microsoft Dynamics NAV 2016, 14</w:t>
      </w:r>
    </w:p>
    <w:p w14:paraId="3AA2F4FA" w14:textId="77777777" w:rsidR="00192E7B" w:rsidRDefault="00192E7B">
      <w:pPr>
        <w:pStyle w:val="Index1"/>
        <w:tabs>
          <w:tab w:val="right" w:leader="dot" w:pos="5030"/>
        </w:tabs>
        <w:rPr>
          <w:noProof/>
        </w:rPr>
      </w:pPr>
      <w:r>
        <w:rPr>
          <w:noProof/>
        </w:rPr>
        <w:t>Microsoft Dynamics SL 2011, 16</w:t>
      </w:r>
    </w:p>
    <w:p w14:paraId="189CFE8D" w14:textId="77777777" w:rsidR="00192E7B" w:rsidRDefault="00192E7B">
      <w:pPr>
        <w:pStyle w:val="Index1"/>
        <w:tabs>
          <w:tab w:val="right" w:leader="dot" w:pos="5030"/>
        </w:tabs>
        <w:rPr>
          <w:noProof/>
        </w:rPr>
      </w:pPr>
      <w:r>
        <w:rPr>
          <w:noProof/>
        </w:rPr>
        <w:t>Microsoft Dynamics SL 2015, 16</w:t>
      </w:r>
    </w:p>
    <w:p w14:paraId="59DE37FE" w14:textId="77777777" w:rsidR="00192E7B" w:rsidRDefault="00192E7B">
      <w:pPr>
        <w:pStyle w:val="Index1"/>
        <w:tabs>
          <w:tab w:val="right" w:leader="dot" w:pos="5030"/>
        </w:tabs>
        <w:rPr>
          <w:noProof/>
        </w:rPr>
      </w:pPr>
      <w:r>
        <w:rPr>
          <w:noProof/>
        </w:rPr>
        <w:t>Microsoft Identity Manager 2016, 29, 31</w:t>
      </w:r>
    </w:p>
    <w:p w14:paraId="3D170422" w14:textId="77777777" w:rsidR="00192E7B" w:rsidRDefault="00192E7B">
      <w:pPr>
        <w:pStyle w:val="Index1"/>
        <w:tabs>
          <w:tab w:val="right" w:leader="dot" w:pos="5030"/>
        </w:tabs>
        <w:rPr>
          <w:noProof/>
        </w:rPr>
      </w:pPr>
      <w:r>
        <w:rPr>
          <w:noProof/>
        </w:rPr>
        <w:t>Microsoft User Experience Virtualization Hosting pour Desktops, 27</w:t>
      </w:r>
    </w:p>
    <w:p w14:paraId="370665AB" w14:textId="77777777" w:rsidR="00192E7B" w:rsidRDefault="00192E7B">
      <w:pPr>
        <w:pStyle w:val="Index1"/>
        <w:tabs>
          <w:tab w:val="right" w:leader="dot" w:pos="5030"/>
        </w:tabs>
        <w:rPr>
          <w:noProof/>
        </w:rPr>
      </w:pPr>
      <w:r>
        <w:rPr>
          <w:noProof/>
        </w:rPr>
        <w:t>Office 2013, 17</w:t>
      </w:r>
    </w:p>
    <w:p w14:paraId="0B771862" w14:textId="77777777" w:rsidR="00192E7B" w:rsidRDefault="00192E7B">
      <w:pPr>
        <w:pStyle w:val="Index1"/>
        <w:tabs>
          <w:tab w:val="right" w:leader="dot" w:pos="5030"/>
        </w:tabs>
        <w:rPr>
          <w:noProof/>
        </w:rPr>
      </w:pPr>
      <w:r w:rsidRPr="00A00EDE">
        <w:rPr>
          <w:noProof/>
        </w:rPr>
        <w:t>Office 365 Entreprise</w:t>
      </w:r>
      <w:r>
        <w:rPr>
          <w:noProof/>
        </w:rPr>
        <w:t>, 22</w:t>
      </w:r>
    </w:p>
    <w:p w14:paraId="72EF111C" w14:textId="77777777" w:rsidR="00192E7B" w:rsidRDefault="00192E7B">
      <w:pPr>
        <w:pStyle w:val="Index1"/>
        <w:tabs>
          <w:tab w:val="right" w:leader="dot" w:pos="5030"/>
        </w:tabs>
        <w:rPr>
          <w:noProof/>
        </w:rPr>
      </w:pPr>
      <w:r>
        <w:rPr>
          <w:noProof/>
        </w:rPr>
        <w:t>Office Online Server, 17</w:t>
      </w:r>
    </w:p>
    <w:p w14:paraId="58705123" w14:textId="77777777" w:rsidR="00192E7B" w:rsidRDefault="00192E7B">
      <w:pPr>
        <w:pStyle w:val="Index1"/>
        <w:tabs>
          <w:tab w:val="right" w:leader="dot" w:pos="5030"/>
        </w:tabs>
        <w:rPr>
          <w:noProof/>
        </w:rPr>
      </w:pPr>
      <w:r>
        <w:rPr>
          <w:noProof/>
        </w:rPr>
        <w:t>Office Professionnel Plus 2016, 17</w:t>
      </w:r>
    </w:p>
    <w:p w14:paraId="67E59031" w14:textId="77777777" w:rsidR="00192E7B" w:rsidRDefault="00192E7B">
      <w:pPr>
        <w:pStyle w:val="Index1"/>
        <w:tabs>
          <w:tab w:val="right" w:leader="dot" w:pos="5030"/>
        </w:tabs>
        <w:rPr>
          <w:noProof/>
        </w:rPr>
      </w:pPr>
      <w:r>
        <w:rPr>
          <w:noProof/>
        </w:rPr>
        <w:t>Office Standard 2016, 17</w:t>
      </w:r>
    </w:p>
    <w:p w14:paraId="6CD997E4" w14:textId="77777777" w:rsidR="00192E7B" w:rsidRDefault="00192E7B">
      <w:pPr>
        <w:pStyle w:val="Index1"/>
        <w:tabs>
          <w:tab w:val="right" w:leader="dot" w:pos="5030"/>
        </w:tabs>
        <w:rPr>
          <w:noProof/>
        </w:rPr>
      </w:pPr>
      <w:r>
        <w:rPr>
          <w:noProof/>
        </w:rPr>
        <w:t>Office Web Apps, 3, 10</w:t>
      </w:r>
    </w:p>
    <w:p w14:paraId="72A4FBD6" w14:textId="77777777" w:rsidR="00192E7B" w:rsidRDefault="00192E7B">
      <w:pPr>
        <w:pStyle w:val="Index1"/>
        <w:tabs>
          <w:tab w:val="right" w:leader="dot" w:pos="5030"/>
        </w:tabs>
        <w:rPr>
          <w:noProof/>
        </w:rPr>
      </w:pPr>
      <w:r>
        <w:rPr>
          <w:noProof/>
        </w:rPr>
        <w:t>Pack multilingue Office 2013, 17</w:t>
      </w:r>
    </w:p>
    <w:p w14:paraId="3E5E443E" w14:textId="77777777" w:rsidR="00192E7B" w:rsidRDefault="00192E7B">
      <w:pPr>
        <w:pStyle w:val="Index1"/>
        <w:tabs>
          <w:tab w:val="right" w:leader="dot" w:pos="5030"/>
        </w:tabs>
        <w:rPr>
          <w:noProof/>
        </w:rPr>
      </w:pPr>
      <w:r>
        <w:rPr>
          <w:noProof/>
        </w:rPr>
        <w:t>Pack Windows Azure pour Windows Server, 24</w:t>
      </w:r>
    </w:p>
    <w:p w14:paraId="416CCFF9" w14:textId="77777777" w:rsidR="00192E7B" w:rsidRDefault="00192E7B">
      <w:pPr>
        <w:pStyle w:val="Index1"/>
        <w:tabs>
          <w:tab w:val="right" w:leader="dot" w:pos="5030"/>
        </w:tabs>
        <w:rPr>
          <w:noProof/>
        </w:rPr>
      </w:pPr>
      <w:r>
        <w:rPr>
          <w:noProof/>
        </w:rPr>
        <w:t>Productivity Suite, 19, 20, 21, 25</w:t>
      </w:r>
    </w:p>
    <w:p w14:paraId="067347F2" w14:textId="77777777" w:rsidR="00192E7B" w:rsidRDefault="00192E7B">
      <w:pPr>
        <w:pStyle w:val="Index1"/>
        <w:tabs>
          <w:tab w:val="right" w:leader="dot" w:pos="5030"/>
        </w:tabs>
        <w:rPr>
          <w:noProof/>
        </w:rPr>
      </w:pPr>
      <w:r>
        <w:rPr>
          <w:noProof/>
        </w:rPr>
        <w:t>Project 2013, 17</w:t>
      </w:r>
    </w:p>
    <w:p w14:paraId="0F9BC324" w14:textId="77777777" w:rsidR="00192E7B" w:rsidRDefault="00192E7B">
      <w:pPr>
        <w:pStyle w:val="Index1"/>
        <w:tabs>
          <w:tab w:val="right" w:leader="dot" w:pos="5030"/>
        </w:tabs>
        <w:rPr>
          <w:noProof/>
        </w:rPr>
      </w:pPr>
      <w:r>
        <w:rPr>
          <w:noProof/>
        </w:rPr>
        <w:t>Project Professionnel 2016, 17</w:t>
      </w:r>
    </w:p>
    <w:p w14:paraId="659A06B4" w14:textId="77777777" w:rsidR="00192E7B" w:rsidRDefault="00192E7B">
      <w:pPr>
        <w:pStyle w:val="Index1"/>
        <w:tabs>
          <w:tab w:val="right" w:leader="dot" w:pos="5030"/>
        </w:tabs>
        <w:rPr>
          <w:noProof/>
        </w:rPr>
      </w:pPr>
      <w:r>
        <w:rPr>
          <w:noProof/>
        </w:rPr>
        <w:t>Project Server 2013, 19</w:t>
      </w:r>
    </w:p>
    <w:p w14:paraId="6100244B" w14:textId="77777777" w:rsidR="00192E7B" w:rsidRDefault="00192E7B">
      <w:pPr>
        <w:pStyle w:val="Index1"/>
        <w:tabs>
          <w:tab w:val="right" w:leader="dot" w:pos="5030"/>
        </w:tabs>
        <w:rPr>
          <w:noProof/>
        </w:rPr>
      </w:pPr>
      <w:r>
        <w:rPr>
          <w:noProof/>
        </w:rPr>
        <w:t>Project Server 2016, 19</w:t>
      </w:r>
    </w:p>
    <w:p w14:paraId="5D7D4994" w14:textId="77777777" w:rsidR="00192E7B" w:rsidRDefault="00192E7B">
      <w:pPr>
        <w:pStyle w:val="Index1"/>
        <w:tabs>
          <w:tab w:val="right" w:leader="dot" w:pos="5030"/>
        </w:tabs>
        <w:rPr>
          <w:noProof/>
        </w:rPr>
      </w:pPr>
      <w:r>
        <w:rPr>
          <w:noProof/>
        </w:rPr>
        <w:t>Project Standard 2016, 17</w:t>
      </w:r>
    </w:p>
    <w:p w14:paraId="2A7CA808" w14:textId="77777777" w:rsidR="00192E7B" w:rsidRDefault="00192E7B">
      <w:pPr>
        <w:pStyle w:val="Index1"/>
        <w:tabs>
          <w:tab w:val="right" w:leader="dot" w:pos="5030"/>
        </w:tabs>
        <w:rPr>
          <w:noProof/>
        </w:rPr>
      </w:pPr>
      <w:r>
        <w:rPr>
          <w:noProof/>
        </w:rPr>
        <w:t>R Server 2016 pour Hadoop, 3, 22</w:t>
      </w:r>
    </w:p>
    <w:p w14:paraId="0B46F8A7" w14:textId="77777777" w:rsidR="00192E7B" w:rsidRDefault="00192E7B">
      <w:pPr>
        <w:pStyle w:val="Index1"/>
        <w:tabs>
          <w:tab w:val="right" w:leader="dot" w:pos="5030"/>
        </w:tabs>
        <w:rPr>
          <w:noProof/>
        </w:rPr>
      </w:pPr>
      <w:r>
        <w:rPr>
          <w:noProof/>
        </w:rPr>
        <w:t>R Server 2016 pour Linux, 3, 22</w:t>
      </w:r>
    </w:p>
    <w:p w14:paraId="3CBDC58E" w14:textId="77777777" w:rsidR="00192E7B" w:rsidRDefault="00192E7B">
      <w:pPr>
        <w:pStyle w:val="Index1"/>
        <w:tabs>
          <w:tab w:val="right" w:leader="dot" w:pos="5030"/>
        </w:tabs>
        <w:rPr>
          <w:noProof/>
        </w:rPr>
      </w:pPr>
      <w:r>
        <w:rPr>
          <w:noProof/>
        </w:rPr>
        <w:t>R2 Dynamics NAV 2013, 27</w:t>
      </w:r>
    </w:p>
    <w:p w14:paraId="5750BCD7" w14:textId="77777777" w:rsidR="00192E7B" w:rsidRDefault="00192E7B">
      <w:pPr>
        <w:pStyle w:val="Index1"/>
        <w:tabs>
          <w:tab w:val="right" w:leader="dot" w:pos="5030"/>
        </w:tabs>
        <w:rPr>
          <w:noProof/>
        </w:rPr>
      </w:pPr>
      <w:r>
        <w:rPr>
          <w:noProof/>
        </w:rPr>
        <w:t>R2 Windows Server 2008, 29</w:t>
      </w:r>
    </w:p>
    <w:p w14:paraId="4F695F4B" w14:textId="77777777" w:rsidR="00192E7B" w:rsidRDefault="00192E7B">
      <w:pPr>
        <w:pStyle w:val="Index1"/>
        <w:tabs>
          <w:tab w:val="right" w:leader="dot" w:pos="5030"/>
        </w:tabs>
        <w:rPr>
          <w:noProof/>
        </w:rPr>
      </w:pPr>
      <w:r>
        <w:rPr>
          <w:noProof/>
        </w:rPr>
        <w:t>R2 Windows Server 2012, 24, 29, 30, 31</w:t>
      </w:r>
    </w:p>
    <w:p w14:paraId="18799C43" w14:textId="77777777" w:rsidR="00192E7B" w:rsidRDefault="00192E7B">
      <w:pPr>
        <w:pStyle w:val="Index1"/>
        <w:tabs>
          <w:tab w:val="right" w:leader="dot" w:pos="5030"/>
        </w:tabs>
        <w:rPr>
          <w:noProof/>
        </w:rPr>
      </w:pPr>
      <w:r>
        <w:rPr>
          <w:noProof/>
        </w:rPr>
        <w:t>SAL Hosted Exchange Standard, 19, 25</w:t>
      </w:r>
    </w:p>
    <w:p w14:paraId="0C6C6BEB" w14:textId="77777777" w:rsidR="00192E7B" w:rsidRDefault="00192E7B">
      <w:pPr>
        <w:pStyle w:val="Index1"/>
        <w:tabs>
          <w:tab w:val="right" w:leader="dot" w:pos="5030"/>
        </w:tabs>
        <w:rPr>
          <w:noProof/>
        </w:rPr>
      </w:pPr>
      <w:r>
        <w:rPr>
          <w:noProof/>
        </w:rPr>
        <w:t>Services Bureau à Distance pour Windows Server 2012 R2, 29, 30, 31</w:t>
      </w:r>
    </w:p>
    <w:p w14:paraId="3674C4FA" w14:textId="77777777" w:rsidR="00192E7B" w:rsidRDefault="00192E7B">
      <w:pPr>
        <w:pStyle w:val="Index1"/>
        <w:tabs>
          <w:tab w:val="right" w:leader="dot" w:pos="5030"/>
        </w:tabs>
        <w:rPr>
          <w:noProof/>
        </w:rPr>
      </w:pPr>
      <w:r>
        <w:rPr>
          <w:noProof/>
        </w:rPr>
        <w:t>SharePoint 2016 Hosting, 20</w:t>
      </w:r>
    </w:p>
    <w:p w14:paraId="38B583E9" w14:textId="77777777" w:rsidR="00192E7B" w:rsidRDefault="00192E7B">
      <w:pPr>
        <w:pStyle w:val="Index1"/>
        <w:tabs>
          <w:tab w:val="right" w:leader="dot" w:pos="5030"/>
        </w:tabs>
        <w:rPr>
          <w:noProof/>
        </w:rPr>
      </w:pPr>
      <w:r>
        <w:rPr>
          <w:noProof/>
        </w:rPr>
        <w:t>SharePoint Server 2013, 20</w:t>
      </w:r>
    </w:p>
    <w:p w14:paraId="26925A5D" w14:textId="77777777" w:rsidR="00192E7B" w:rsidRDefault="00192E7B">
      <w:pPr>
        <w:pStyle w:val="Index1"/>
        <w:tabs>
          <w:tab w:val="right" w:leader="dot" w:pos="5030"/>
        </w:tabs>
        <w:rPr>
          <w:noProof/>
        </w:rPr>
      </w:pPr>
      <w:r>
        <w:rPr>
          <w:noProof/>
        </w:rPr>
        <w:t>SharePoint Server 2016 Standard, 20, 25</w:t>
      </w:r>
    </w:p>
    <w:p w14:paraId="57A157A8" w14:textId="77777777" w:rsidR="00192E7B" w:rsidRDefault="00192E7B">
      <w:pPr>
        <w:pStyle w:val="Index1"/>
        <w:tabs>
          <w:tab w:val="right" w:leader="dot" w:pos="5030"/>
        </w:tabs>
        <w:rPr>
          <w:noProof/>
        </w:rPr>
      </w:pPr>
      <w:r>
        <w:rPr>
          <w:noProof/>
        </w:rPr>
        <w:t>SharePoint Server Standard, 20</w:t>
      </w:r>
    </w:p>
    <w:p w14:paraId="63ACB8DF" w14:textId="77777777" w:rsidR="00192E7B" w:rsidRDefault="00192E7B">
      <w:pPr>
        <w:pStyle w:val="Index1"/>
        <w:tabs>
          <w:tab w:val="right" w:leader="dot" w:pos="5030"/>
        </w:tabs>
        <w:rPr>
          <w:noProof/>
        </w:rPr>
      </w:pPr>
      <w:r>
        <w:rPr>
          <w:noProof/>
        </w:rPr>
        <w:t>Skype Entreprise 2015 Enterprise Plus, 21</w:t>
      </w:r>
    </w:p>
    <w:p w14:paraId="743D31FA" w14:textId="77777777" w:rsidR="00192E7B" w:rsidRDefault="00192E7B">
      <w:pPr>
        <w:pStyle w:val="Index1"/>
        <w:tabs>
          <w:tab w:val="right" w:leader="dot" w:pos="5030"/>
        </w:tabs>
        <w:rPr>
          <w:noProof/>
        </w:rPr>
      </w:pPr>
      <w:r>
        <w:rPr>
          <w:noProof/>
        </w:rPr>
        <w:t>Skype Entreprise Server 2015 Enterprise, 21, 22</w:t>
      </w:r>
    </w:p>
    <w:p w14:paraId="6AB34465" w14:textId="77777777" w:rsidR="00192E7B" w:rsidRDefault="00192E7B">
      <w:pPr>
        <w:pStyle w:val="Index1"/>
        <w:tabs>
          <w:tab w:val="right" w:leader="dot" w:pos="5030"/>
        </w:tabs>
        <w:rPr>
          <w:noProof/>
        </w:rPr>
      </w:pPr>
      <w:r>
        <w:rPr>
          <w:noProof/>
        </w:rPr>
        <w:t>Skype Entreprise Server 2015 Plus, 21</w:t>
      </w:r>
    </w:p>
    <w:p w14:paraId="7A53CB34" w14:textId="77777777" w:rsidR="00192E7B" w:rsidRDefault="00192E7B">
      <w:pPr>
        <w:pStyle w:val="Index1"/>
        <w:tabs>
          <w:tab w:val="right" w:leader="dot" w:pos="5030"/>
        </w:tabs>
        <w:rPr>
          <w:noProof/>
        </w:rPr>
      </w:pPr>
      <w:r>
        <w:rPr>
          <w:noProof/>
        </w:rPr>
        <w:t>Skype Entreprise Server 2015 Standard, 21, 25</w:t>
      </w:r>
    </w:p>
    <w:p w14:paraId="7BA77509" w14:textId="77777777" w:rsidR="00192E7B" w:rsidRDefault="00192E7B">
      <w:pPr>
        <w:pStyle w:val="Index1"/>
        <w:tabs>
          <w:tab w:val="right" w:leader="dot" w:pos="5030"/>
        </w:tabs>
        <w:rPr>
          <w:noProof/>
        </w:rPr>
      </w:pPr>
      <w:r>
        <w:rPr>
          <w:noProof/>
        </w:rPr>
        <w:t>SQL Server 2012, 23, 24</w:t>
      </w:r>
    </w:p>
    <w:p w14:paraId="6241D0E1" w14:textId="77777777" w:rsidR="00192E7B" w:rsidRDefault="00192E7B">
      <w:pPr>
        <w:pStyle w:val="Index1"/>
        <w:tabs>
          <w:tab w:val="right" w:leader="dot" w:pos="5030"/>
        </w:tabs>
        <w:rPr>
          <w:noProof/>
        </w:rPr>
      </w:pPr>
      <w:r>
        <w:rPr>
          <w:noProof/>
        </w:rPr>
        <w:t>SQL Server 2014, 23</w:t>
      </w:r>
    </w:p>
    <w:p w14:paraId="11F73643" w14:textId="77777777" w:rsidR="00192E7B" w:rsidRDefault="00192E7B">
      <w:pPr>
        <w:pStyle w:val="Index1"/>
        <w:tabs>
          <w:tab w:val="right" w:leader="dot" w:pos="5030"/>
        </w:tabs>
        <w:rPr>
          <w:noProof/>
        </w:rPr>
      </w:pPr>
      <w:r>
        <w:rPr>
          <w:noProof/>
        </w:rPr>
        <w:t>SQL Server 2016 Enterprise Core, 23</w:t>
      </w:r>
    </w:p>
    <w:p w14:paraId="53E958BE" w14:textId="77777777" w:rsidR="00192E7B" w:rsidRDefault="00192E7B">
      <w:pPr>
        <w:pStyle w:val="Index1"/>
        <w:tabs>
          <w:tab w:val="right" w:leader="dot" w:pos="5030"/>
        </w:tabs>
        <w:rPr>
          <w:noProof/>
        </w:rPr>
      </w:pPr>
      <w:r>
        <w:rPr>
          <w:noProof/>
        </w:rPr>
        <w:t>SQL Server 2016 Standard, 23</w:t>
      </w:r>
    </w:p>
    <w:p w14:paraId="39FE57E7" w14:textId="77777777" w:rsidR="00192E7B" w:rsidRDefault="00192E7B">
      <w:pPr>
        <w:pStyle w:val="Index1"/>
        <w:tabs>
          <w:tab w:val="right" w:leader="dot" w:pos="5030"/>
        </w:tabs>
        <w:rPr>
          <w:noProof/>
        </w:rPr>
      </w:pPr>
      <w:r>
        <w:rPr>
          <w:noProof/>
        </w:rPr>
        <w:t>SQL Server 2016 Standard Core, 23</w:t>
      </w:r>
    </w:p>
    <w:p w14:paraId="6D7EFB74" w14:textId="77777777" w:rsidR="00192E7B" w:rsidRDefault="00192E7B">
      <w:pPr>
        <w:pStyle w:val="Index1"/>
        <w:tabs>
          <w:tab w:val="right" w:leader="dot" w:pos="5030"/>
        </w:tabs>
        <w:rPr>
          <w:noProof/>
        </w:rPr>
      </w:pPr>
      <w:r>
        <w:rPr>
          <w:noProof/>
        </w:rPr>
        <w:t>SQL Server 2016 Web Core, 23</w:t>
      </w:r>
    </w:p>
    <w:p w14:paraId="3B81765F" w14:textId="77777777" w:rsidR="00192E7B" w:rsidRDefault="00192E7B">
      <w:pPr>
        <w:pStyle w:val="Index1"/>
        <w:tabs>
          <w:tab w:val="right" w:leader="dot" w:pos="5030"/>
        </w:tabs>
        <w:rPr>
          <w:noProof/>
        </w:rPr>
      </w:pPr>
      <w:r>
        <w:rPr>
          <w:noProof/>
        </w:rPr>
        <w:t>System Center 2012, 25</w:t>
      </w:r>
    </w:p>
    <w:p w14:paraId="70A6DD45" w14:textId="77777777" w:rsidR="00192E7B" w:rsidRDefault="00192E7B">
      <w:pPr>
        <w:pStyle w:val="Index1"/>
        <w:tabs>
          <w:tab w:val="right" w:leader="dot" w:pos="5030"/>
        </w:tabs>
        <w:rPr>
          <w:noProof/>
        </w:rPr>
      </w:pPr>
      <w:r>
        <w:rPr>
          <w:noProof/>
        </w:rPr>
        <w:t>System Center 2012 R2, 24, 26, 27</w:t>
      </w:r>
    </w:p>
    <w:p w14:paraId="4C839A33" w14:textId="77777777" w:rsidR="00192E7B" w:rsidRDefault="00192E7B">
      <w:pPr>
        <w:pStyle w:val="Index1"/>
        <w:tabs>
          <w:tab w:val="right" w:leader="dot" w:pos="5030"/>
        </w:tabs>
        <w:rPr>
          <w:noProof/>
        </w:rPr>
      </w:pPr>
      <w:r w:rsidRPr="00A00EDE">
        <w:rPr>
          <w:noProof/>
          <w:lang w:val="pt-BR"/>
        </w:rPr>
        <w:t>System Center 2012 R2 Client Management Suite</w:t>
      </w:r>
      <w:r>
        <w:rPr>
          <w:noProof/>
        </w:rPr>
        <w:t>, 25, 26</w:t>
      </w:r>
    </w:p>
    <w:p w14:paraId="6FBF735C" w14:textId="77777777" w:rsidR="00192E7B" w:rsidRDefault="00192E7B">
      <w:pPr>
        <w:pStyle w:val="Index1"/>
        <w:tabs>
          <w:tab w:val="right" w:leader="dot" w:pos="5030"/>
        </w:tabs>
        <w:rPr>
          <w:noProof/>
        </w:rPr>
      </w:pPr>
      <w:r>
        <w:rPr>
          <w:noProof/>
        </w:rPr>
        <w:t>System Center 2012 R2 Configuration Manager, 25, 26</w:t>
      </w:r>
    </w:p>
    <w:p w14:paraId="1EB992A6" w14:textId="77777777" w:rsidR="00192E7B" w:rsidRDefault="00192E7B">
      <w:pPr>
        <w:pStyle w:val="Index1"/>
        <w:tabs>
          <w:tab w:val="right" w:leader="dot" w:pos="5030"/>
        </w:tabs>
        <w:rPr>
          <w:noProof/>
        </w:rPr>
      </w:pPr>
      <w:r w:rsidRPr="00A00EDE">
        <w:rPr>
          <w:noProof/>
          <w:lang w:val="pt-BR"/>
        </w:rPr>
        <w:t>System Center 2012 R2 Datacenter</w:t>
      </w:r>
      <w:r>
        <w:rPr>
          <w:noProof/>
        </w:rPr>
        <w:t>, 25, 27</w:t>
      </w:r>
    </w:p>
    <w:p w14:paraId="503BB874" w14:textId="77777777" w:rsidR="00192E7B" w:rsidRDefault="00192E7B">
      <w:pPr>
        <w:pStyle w:val="Index1"/>
        <w:tabs>
          <w:tab w:val="right" w:leader="dot" w:pos="5030"/>
        </w:tabs>
        <w:rPr>
          <w:noProof/>
        </w:rPr>
      </w:pPr>
      <w:r w:rsidRPr="00A00EDE">
        <w:rPr>
          <w:noProof/>
          <w:lang w:val="da-DK"/>
        </w:rPr>
        <w:t>System Center 2012 R2 Standard</w:t>
      </w:r>
      <w:r>
        <w:rPr>
          <w:noProof/>
        </w:rPr>
        <w:t>, 25</w:t>
      </w:r>
    </w:p>
    <w:p w14:paraId="1E20254A" w14:textId="77777777" w:rsidR="00192E7B" w:rsidRDefault="00192E7B">
      <w:pPr>
        <w:pStyle w:val="Index1"/>
        <w:tabs>
          <w:tab w:val="right" w:leader="dot" w:pos="5030"/>
        </w:tabs>
        <w:rPr>
          <w:noProof/>
        </w:rPr>
      </w:pPr>
      <w:r>
        <w:rPr>
          <w:noProof/>
        </w:rPr>
        <w:t>System Center Datacenter, 11</w:t>
      </w:r>
    </w:p>
    <w:p w14:paraId="524357FB" w14:textId="77777777" w:rsidR="00192E7B" w:rsidRDefault="00192E7B">
      <w:pPr>
        <w:pStyle w:val="Index1"/>
        <w:tabs>
          <w:tab w:val="right" w:leader="dot" w:pos="5030"/>
        </w:tabs>
        <w:rPr>
          <w:noProof/>
        </w:rPr>
      </w:pPr>
      <w:r w:rsidRPr="00A00EDE">
        <w:rPr>
          <w:noProof/>
          <w:lang w:val="pt-BR"/>
        </w:rPr>
        <w:t>System Center Endpoint Protection</w:t>
      </w:r>
      <w:r>
        <w:rPr>
          <w:noProof/>
        </w:rPr>
        <w:t>, 25, 26</w:t>
      </w:r>
    </w:p>
    <w:p w14:paraId="7C9318B0" w14:textId="77777777" w:rsidR="00192E7B" w:rsidRDefault="00192E7B">
      <w:pPr>
        <w:pStyle w:val="Index1"/>
        <w:tabs>
          <w:tab w:val="right" w:leader="dot" w:pos="5030"/>
        </w:tabs>
        <w:rPr>
          <w:noProof/>
        </w:rPr>
      </w:pPr>
      <w:r>
        <w:rPr>
          <w:noProof/>
        </w:rPr>
        <w:t>System Center Standard, 11</w:t>
      </w:r>
    </w:p>
    <w:p w14:paraId="32271658" w14:textId="77777777" w:rsidR="00192E7B" w:rsidRDefault="00192E7B">
      <w:pPr>
        <w:pStyle w:val="Index1"/>
        <w:tabs>
          <w:tab w:val="right" w:leader="dot" w:pos="5030"/>
        </w:tabs>
        <w:rPr>
          <w:noProof/>
        </w:rPr>
      </w:pPr>
      <w:r>
        <w:rPr>
          <w:noProof/>
        </w:rPr>
        <w:t>Système d’exploitation Windows Desktop, 30</w:t>
      </w:r>
    </w:p>
    <w:p w14:paraId="2090F1EE" w14:textId="77777777" w:rsidR="00192E7B" w:rsidRDefault="00192E7B">
      <w:pPr>
        <w:pStyle w:val="Index1"/>
        <w:tabs>
          <w:tab w:val="right" w:leader="dot" w:pos="5030"/>
        </w:tabs>
        <w:rPr>
          <w:noProof/>
        </w:rPr>
      </w:pPr>
      <w:r>
        <w:rPr>
          <w:noProof/>
        </w:rPr>
        <w:t>Visio 2013, 18</w:t>
      </w:r>
    </w:p>
    <w:p w14:paraId="739E07A2" w14:textId="77777777" w:rsidR="00192E7B" w:rsidRDefault="00192E7B">
      <w:pPr>
        <w:pStyle w:val="Index1"/>
        <w:tabs>
          <w:tab w:val="right" w:leader="dot" w:pos="5030"/>
        </w:tabs>
        <w:rPr>
          <w:noProof/>
        </w:rPr>
      </w:pPr>
      <w:r>
        <w:rPr>
          <w:noProof/>
        </w:rPr>
        <w:t>Visio Professionnel 2016, 18</w:t>
      </w:r>
    </w:p>
    <w:p w14:paraId="1097B955" w14:textId="77777777" w:rsidR="00192E7B" w:rsidRDefault="00192E7B">
      <w:pPr>
        <w:pStyle w:val="Index1"/>
        <w:tabs>
          <w:tab w:val="right" w:leader="dot" w:pos="5030"/>
        </w:tabs>
        <w:rPr>
          <w:noProof/>
        </w:rPr>
      </w:pPr>
      <w:r>
        <w:rPr>
          <w:noProof/>
        </w:rPr>
        <w:t>Visio Standard 2016, 18</w:t>
      </w:r>
    </w:p>
    <w:p w14:paraId="27AD9F83" w14:textId="77777777" w:rsidR="00192E7B" w:rsidRDefault="00192E7B">
      <w:pPr>
        <w:pStyle w:val="Index1"/>
        <w:tabs>
          <w:tab w:val="right" w:leader="dot" w:pos="5030"/>
        </w:tabs>
        <w:rPr>
          <w:noProof/>
        </w:rPr>
      </w:pPr>
      <w:r>
        <w:rPr>
          <w:noProof/>
        </w:rPr>
        <w:t>Visual Studio 2013, 28</w:t>
      </w:r>
    </w:p>
    <w:p w14:paraId="4ACD2FD1" w14:textId="77777777" w:rsidR="00192E7B" w:rsidRDefault="00192E7B">
      <w:pPr>
        <w:pStyle w:val="Index1"/>
        <w:tabs>
          <w:tab w:val="right" w:leader="dot" w:pos="5030"/>
        </w:tabs>
        <w:rPr>
          <w:noProof/>
        </w:rPr>
      </w:pPr>
      <w:r>
        <w:rPr>
          <w:noProof/>
        </w:rPr>
        <w:t>Visual Studio 2015 Professional, 28</w:t>
      </w:r>
    </w:p>
    <w:p w14:paraId="3CB04CDA" w14:textId="77777777" w:rsidR="00192E7B" w:rsidRDefault="00192E7B">
      <w:pPr>
        <w:pStyle w:val="Index1"/>
        <w:tabs>
          <w:tab w:val="right" w:leader="dot" w:pos="5030"/>
        </w:tabs>
        <w:rPr>
          <w:noProof/>
        </w:rPr>
      </w:pPr>
      <w:r w:rsidRPr="00A00EDE">
        <w:rPr>
          <w:noProof/>
          <w:lang w:val="pt-BR"/>
        </w:rPr>
        <w:t>Visual Studio Entreprise 2015</w:t>
      </w:r>
      <w:r>
        <w:rPr>
          <w:noProof/>
        </w:rPr>
        <w:t>, 28, 29</w:t>
      </w:r>
    </w:p>
    <w:p w14:paraId="52811E90" w14:textId="77777777" w:rsidR="00192E7B" w:rsidRDefault="00192E7B">
      <w:pPr>
        <w:pStyle w:val="Index1"/>
        <w:tabs>
          <w:tab w:val="right" w:leader="dot" w:pos="5030"/>
        </w:tabs>
        <w:rPr>
          <w:noProof/>
        </w:rPr>
      </w:pPr>
      <w:r>
        <w:rPr>
          <w:noProof/>
        </w:rPr>
        <w:t>Visual Studio Online, 29</w:t>
      </w:r>
    </w:p>
    <w:p w14:paraId="3E7E4C36" w14:textId="77777777" w:rsidR="00192E7B" w:rsidRDefault="00192E7B">
      <w:pPr>
        <w:pStyle w:val="Index1"/>
        <w:tabs>
          <w:tab w:val="right" w:leader="dot" w:pos="5030"/>
        </w:tabs>
        <w:rPr>
          <w:noProof/>
        </w:rPr>
      </w:pPr>
      <w:r>
        <w:rPr>
          <w:noProof/>
        </w:rPr>
        <w:t>Visual Studio Team Foundation Server 2013, 29</w:t>
      </w:r>
    </w:p>
    <w:p w14:paraId="0E3E7B8D" w14:textId="77777777" w:rsidR="00192E7B" w:rsidRDefault="00192E7B">
      <w:pPr>
        <w:pStyle w:val="Index1"/>
        <w:tabs>
          <w:tab w:val="right" w:leader="dot" w:pos="5030"/>
        </w:tabs>
        <w:rPr>
          <w:noProof/>
        </w:rPr>
      </w:pPr>
      <w:r>
        <w:rPr>
          <w:noProof/>
        </w:rPr>
        <w:t>Visual Studio Team Foundation Server 2015, 29</w:t>
      </w:r>
    </w:p>
    <w:p w14:paraId="0E169217" w14:textId="77777777" w:rsidR="00192E7B" w:rsidRDefault="00192E7B">
      <w:pPr>
        <w:pStyle w:val="Index1"/>
        <w:tabs>
          <w:tab w:val="right" w:leader="dot" w:pos="5030"/>
        </w:tabs>
        <w:rPr>
          <w:noProof/>
        </w:rPr>
      </w:pPr>
      <w:r>
        <w:rPr>
          <w:noProof/>
        </w:rPr>
        <w:t>Visual Studio Test Professional, 28, 29</w:t>
      </w:r>
    </w:p>
    <w:p w14:paraId="12EF22DF" w14:textId="77777777" w:rsidR="00192E7B" w:rsidRDefault="00192E7B">
      <w:pPr>
        <w:pStyle w:val="Index1"/>
        <w:tabs>
          <w:tab w:val="right" w:leader="dot" w:pos="5030"/>
        </w:tabs>
        <w:rPr>
          <w:noProof/>
        </w:rPr>
      </w:pPr>
      <w:r>
        <w:rPr>
          <w:noProof/>
        </w:rPr>
        <w:t>Visual Studio Test Professional 2015, 28, 29</w:t>
      </w:r>
    </w:p>
    <w:p w14:paraId="7B19866C" w14:textId="77777777" w:rsidR="00192E7B" w:rsidRDefault="00192E7B">
      <w:pPr>
        <w:pStyle w:val="Index1"/>
        <w:tabs>
          <w:tab w:val="right" w:leader="dot" w:pos="5030"/>
        </w:tabs>
        <w:rPr>
          <w:noProof/>
        </w:rPr>
      </w:pPr>
      <w:r>
        <w:rPr>
          <w:noProof/>
        </w:rPr>
        <w:t>Windows Server 2012, 29</w:t>
      </w:r>
    </w:p>
    <w:p w14:paraId="1D46CD08" w14:textId="77777777" w:rsidR="00192E7B" w:rsidRDefault="00192E7B">
      <w:pPr>
        <w:pStyle w:val="Index1"/>
        <w:tabs>
          <w:tab w:val="right" w:leader="dot" w:pos="5030"/>
        </w:tabs>
        <w:rPr>
          <w:noProof/>
        </w:rPr>
      </w:pPr>
      <w:r>
        <w:rPr>
          <w:noProof/>
        </w:rPr>
        <w:t>Windows Server 2012 R2 Datacenter, 29</w:t>
      </w:r>
    </w:p>
    <w:p w14:paraId="40345FAF" w14:textId="77777777" w:rsidR="00192E7B" w:rsidRDefault="00192E7B">
      <w:pPr>
        <w:pStyle w:val="Index1"/>
        <w:tabs>
          <w:tab w:val="right" w:leader="dot" w:pos="5030"/>
        </w:tabs>
        <w:rPr>
          <w:noProof/>
        </w:rPr>
      </w:pPr>
      <w:r>
        <w:rPr>
          <w:noProof/>
        </w:rPr>
        <w:t>Windows Server 2012 R2 Essentials, 29</w:t>
      </w:r>
    </w:p>
    <w:p w14:paraId="344783C2" w14:textId="77777777" w:rsidR="00192E7B" w:rsidRDefault="00192E7B">
      <w:pPr>
        <w:pStyle w:val="Index1"/>
        <w:tabs>
          <w:tab w:val="right" w:leader="dot" w:pos="5030"/>
        </w:tabs>
        <w:rPr>
          <w:noProof/>
        </w:rPr>
      </w:pPr>
      <w:r>
        <w:rPr>
          <w:noProof/>
        </w:rPr>
        <w:t>Windows Server 2012 R2 Standard, 29</w:t>
      </w:r>
    </w:p>
    <w:p w14:paraId="36967262" w14:textId="77777777" w:rsidR="00192E7B" w:rsidRDefault="00192E7B">
      <w:pPr>
        <w:pStyle w:val="Index1"/>
        <w:tabs>
          <w:tab w:val="right" w:leader="dot" w:pos="5030"/>
        </w:tabs>
        <w:rPr>
          <w:noProof/>
        </w:rPr>
      </w:pPr>
      <w:r>
        <w:rPr>
          <w:noProof/>
        </w:rPr>
        <w:t>Windows Server Datacenter, 11, 24, 30</w:t>
      </w:r>
    </w:p>
    <w:p w14:paraId="44AEE953" w14:textId="77777777" w:rsidR="00192E7B" w:rsidRDefault="00192E7B">
      <w:pPr>
        <w:pStyle w:val="Index1"/>
        <w:tabs>
          <w:tab w:val="right" w:leader="dot" w:pos="5030"/>
        </w:tabs>
        <w:rPr>
          <w:noProof/>
        </w:rPr>
      </w:pPr>
      <w:r>
        <w:rPr>
          <w:noProof/>
        </w:rPr>
        <w:t>Windows Server Standard, 11, 24, 30</w:t>
      </w:r>
    </w:p>
    <w:p w14:paraId="022A5765" w14:textId="2D676EB2" w:rsidR="00192E7B" w:rsidRDefault="00192E7B" w:rsidP="002024BF">
      <w:pPr>
        <w:pStyle w:val="ProductList-Body"/>
        <w:tabs>
          <w:tab w:val="clear" w:pos="360"/>
          <w:tab w:val="clear" w:pos="720"/>
          <w:tab w:val="clear" w:pos="1080"/>
        </w:tabs>
        <w:rPr>
          <w:noProof/>
        </w:rPr>
        <w:sectPr w:rsidR="00192E7B" w:rsidSect="00192E7B">
          <w:type w:val="continuous"/>
          <w:pgSz w:w="12240" w:h="15840"/>
          <w:pgMar w:top="1166" w:right="720" w:bottom="720" w:left="720" w:header="720" w:footer="720" w:gutter="0"/>
          <w:cols w:num="2" w:space="720"/>
          <w:titlePg/>
          <w:docGrid w:linePitch="360"/>
        </w:sectPr>
      </w:pPr>
    </w:p>
    <w:p w14:paraId="79C06F61" w14:textId="24FC67E4"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192E7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17139" w14:textId="77777777" w:rsidR="006B43D9" w:rsidRDefault="006B43D9" w:rsidP="009A573F">
      <w:pPr>
        <w:spacing w:after="0" w:line="240" w:lineRule="auto"/>
      </w:pPr>
      <w:r>
        <w:separator/>
      </w:r>
    </w:p>
  </w:endnote>
  <w:endnote w:type="continuationSeparator" w:id="0">
    <w:p w14:paraId="2B19F680" w14:textId="77777777" w:rsidR="006B43D9" w:rsidRDefault="006B43D9" w:rsidP="009A573F">
      <w:pPr>
        <w:spacing w:after="0" w:line="240" w:lineRule="auto"/>
      </w:pPr>
      <w:r>
        <w:continuationSeparator/>
      </w:r>
    </w:p>
  </w:endnote>
  <w:endnote w:type="continuationNotice" w:id="1">
    <w:p w14:paraId="4337A5EA" w14:textId="77777777" w:rsidR="006B43D9" w:rsidRDefault="006B4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estern">
    <w:altName w:val="Arial Unicode MS"/>
    <w:panose1 w:val="00000000000000000000"/>
    <w:charset w:val="00"/>
    <w:family w:val="modern"/>
    <w:notTrueType/>
    <w:pitch w:val="fixed"/>
    <w:sig w:usb0="00000003" w:usb1="00000000" w:usb2="00000000" w:usb3="00000000" w:csb0="00000001" w:csb1="00000000"/>
  </w:font>
  <w:font w:name="??">
    <w:altName w:val="MS Mincho"/>
    <w:panose1 w:val="00000000000000000000"/>
    <w:charset w:val="80"/>
    <w:family w:val="roman"/>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68A2A" w14:textId="77777777" w:rsidR="00FE1BA1" w:rsidRDefault="00FE1BA1">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B220F3"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370F68B3" w14:textId="77777777" w:rsidTr="001B0BFF">
      <w:tc>
        <w:tcPr>
          <w:tcW w:w="1705" w:type="dxa"/>
          <w:shd w:val="clear" w:color="auto" w:fill="F2F2F2" w:themeFill="background1" w:themeFillShade="F2"/>
          <w:vAlign w:val="center"/>
        </w:tcPr>
        <w:p w14:paraId="0E58D773" w14:textId="160A778B" w:rsidR="00B220F3" w:rsidRPr="00C76DF3" w:rsidRDefault="002D0B8B" w:rsidP="00383BC7">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014E0E61" w14:textId="77777777" w:rsidR="00B220F3" w:rsidRPr="00C76DF3" w:rsidRDefault="00B220F3"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B220F3" w:rsidRPr="00C76DF3" w:rsidRDefault="002D0B8B" w:rsidP="00383BC7">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164C56E6" w14:textId="77777777" w:rsidR="00B220F3" w:rsidRPr="00C76DF3" w:rsidRDefault="00B220F3"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B220F3" w:rsidRPr="00C76DF3" w:rsidRDefault="002D0B8B" w:rsidP="00383BC7">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06125636" w14:textId="77777777" w:rsidR="00B220F3" w:rsidRPr="00C76DF3" w:rsidRDefault="00B220F3"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B220F3" w:rsidRPr="00C76DF3" w:rsidRDefault="002D0B8B" w:rsidP="00383BC7">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00433838" w14:textId="77777777" w:rsidR="00B220F3" w:rsidRPr="00C76DF3" w:rsidRDefault="00B220F3"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B220F3" w:rsidRPr="00C76DF3" w:rsidRDefault="002D0B8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B220F3" w:rsidRPr="00C76DF3" w:rsidRDefault="00B220F3"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B220F3" w:rsidRPr="00C76DF3" w:rsidRDefault="002D0B8B" w:rsidP="00383BC7">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12C65215" w14:textId="77777777" w:rsidR="00B220F3" w:rsidRPr="00383BC7" w:rsidRDefault="00B220F3"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22F2" w14:textId="77777777" w:rsidR="00B220F3" w:rsidRDefault="00B220F3"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FBC2F84" w14:textId="77777777" w:rsidTr="003C5D6B">
      <w:tc>
        <w:tcPr>
          <w:tcW w:w="1705" w:type="dxa"/>
          <w:shd w:val="clear" w:color="auto" w:fill="F2F2F2" w:themeFill="background1" w:themeFillShade="F2"/>
          <w:vAlign w:val="center"/>
        </w:tcPr>
        <w:p w14:paraId="16E78551" w14:textId="77777777" w:rsidR="00B220F3" w:rsidRPr="00C76DF3" w:rsidRDefault="002D0B8B" w:rsidP="003C5D6B">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4AF24160" w14:textId="77777777" w:rsidR="00B220F3" w:rsidRPr="00C76DF3" w:rsidRDefault="00B220F3"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B220F3" w:rsidRPr="00C76DF3" w:rsidRDefault="002D0B8B" w:rsidP="003C5D6B">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33490F12" w14:textId="77777777" w:rsidR="00B220F3" w:rsidRPr="00C76DF3" w:rsidRDefault="00B220F3"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B220F3" w:rsidRPr="00C76DF3" w:rsidRDefault="002D0B8B" w:rsidP="003C5D6B">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2412DCC0" w14:textId="77777777" w:rsidR="00B220F3" w:rsidRPr="00C76DF3" w:rsidRDefault="00B220F3"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B220F3" w:rsidRPr="00C76DF3" w:rsidRDefault="002D0B8B" w:rsidP="003C5D6B">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0476D253" w14:textId="77777777" w:rsidR="00B220F3" w:rsidRPr="00C76DF3" w:rsidRDefault="00B220F3"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B220F3" w:rsidRPr="00C76DF3" w:rsidRDefault="002D0B8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B220F3" w:rsidRPr="00C76DF3" w:rsidRDefault="00B220F3"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B220F3" w:rsidRPr="00C76DF3" w:rsidRDefault="002D0B8B" w:rsidP="003C5D6B">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417781FE" w14:textId="77777777" w:rsidR="00B220F3" w:rsidRPr="00383BC7" w:rsidRDefault="00B220F3" w:rsidP="00F11423">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7BEBB86" w14:textId="77777777" w:rsidTr="00A74916">
      <w:tc>
        <w:tcPr>
          <w:tcW w:w="1705" w:type="dxa"/>
          <w:shd w:val="clear" w:color="auto" w:fill="F2F2F2" w:themeFill="background1" w:themeFillShade="F2"/>
          <w:vAlign w:val="center"/>
        </w:tcPr>
        <w:p w14:paraId="6D7E20A1" w14:textId="77777777" w:rsidR="00B220F3" w:rsidRPr="00C76DF3" w:rsidRDefault="002D0B8B" w:rsidP="00A74916">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1AB6AA4A" w14:textId="77777777" w:rsidR="00B220F3" w:rsidRPr="00C76DF3" w:rsidRDefault="00B220F3"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220F3" w:rsidRPr="00C76DF3" w:rsidRDefault="002D0B8B" w:rsidP="00A74916">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2865D78A" w14:textId="77777777" w:rsidR="00B220F3" w:rsidRPr="00C76DF3" w:rsidRDefault="00B220F3"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220F3" w:rsidRPr="00C76DF3" w:rsidRDefault="002D0B8B" w:rsidP="00A74916">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3FD90A9D" w14:textId="77777777" w:rsidR="00B220F3" w:rsidRPr="00C76DF3" w:rsidRDefault="00B220F3"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220F3" w:rsidRPr="00C76DF3" w:rsidRDefault="002D0B8B" w:rsidP="008024AF">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318CDBC1" w14:textId="77777777" w:rsidR="00B220F3" w:rsidRPr="00C76DF3" w:rsidRDefault="00B220F3"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220F3" w:rsidRPr="00C76DF3" w:rsidRDefault="002D0B8B"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Lienhypertexte"/>
                  <w:sz w:val="14"/>
                  <w:szCs w:val="14"/>
                </w:rPr>
                <w:t>Glossaire</w:t>
              </w:r>
            </w:hyperlink>
          </w:hyperlink>
          <w:hyperlink w:anchor="Services" w:history="1"/>
        </w:p>
      </w:tc>
      <w:tc>
        <w:tcPr>
          <w:tcW w:w="184" w:type="dxa"/>
          <w:tcBorders>
            <w:top w:val="nil"/>
            <w:bottom w:val="nil"/>
          </w:tcBorders>
          <w:vAlign w:val="center"/>
        </w:tcPr>
        <w:p w14:paraId="76646C00" w14:textId="77777777" w:rsidR="00B220F3" w:rsidRPr="00C76DF3" w:rsidRDefault="00B220F3"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220F3" w:rsidRPr="00C76DF3" w:rsidRDefault="002D0B8B" w:rsidP="00A74916">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20D02DEA" w14:textId="77777777" w:rsidR="00B220F3" w:rsidRDefault="00B220F3"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976A13B" w14:textId="77777777" w:rsidTr="00B5200C">
      <w:tc>
        <w:tcPr>
          <w:tcW w:w="1255" w:type="dxa"/>
          <w:shd w:val="clear" w:color="auto" w:fill="F2F2F2" w:themeFill="background1" w:themeFillShade="F2"/>
          <w:vAlign w:val="center"/>
        </w:tcPr>
        <w:p w14:paraId="1B8C4D34"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707A7F62"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0CACEE0F"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589702D0"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0CE8385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0B5DF311"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5DF221D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071434A5" w14:textId="77777777" w:rsidR="00B220F3" w:rsidRDefault="00B220F3"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B220F3"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468AD6F" w14:textId="77777777" w:rsidTr="00192ADB">
      <w:tc>
        <w:tcPr>
          <w:tcW w:w="1705" w:type="dxa"/>
          <w:shd w:val="clear" w:color="auto" w:fill="F2F2F2" w:themeFill="background1" w:themeFillShade="F2"/>
          <w:vAlign w:val="center"/>
        </w:tcPr>
        <w:p w14:paraId="069B2BA7" w14:textId="077A5A24" w:rsidR="00B220F3" w:rsidRPr="00C76DF3" w:rsidRDefault="002D0B8B" w:rsidP="00383BC7">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09E65C5F" w14:textId="77777777" w:rsidR="00B220F3" w:rsidRPr="00C76DF3" w:rsidRDefault="00B220F3"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B220F3" w:rsidRPr="00C76DF3" w:rsidRDefault="002D0B8B" w:rsidP="00383BC7">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6CEFA539" w14:textId="77777777" w:rsidR="00B220F3" w:rsidRPr="00C76DF3" w:rsidRDefault="00B220F3"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B220F3" w:rsidRPr="00C76DF3" w:rsidRDefault="002D0B8B" w:rsidP="00383BC7">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2F6525D9" w14:textId="77777777" w:rsidR="00B220F3" w:rsidRPr="00C76DF3" w:rsidRDefault="00B220F3"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B220F3" w:rsidRPr="00C76DF3" w:rsidRDefault="002D0B8B" w:rsidP="00383BC7">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32BB7D64" w14:textId="77777777" w:rsidR="00B220F3" w:rsidRPr="00C76DF3" w:rsidRDefault="00B220F3"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1AFE51A5" w:rsidR="00B220F3" w:rsidRPr="00C76DF3" w:rsidRDefault="002D0B8B" w:rsidP="00383BC7">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1A387D5F" w14:textId="77777777" w:rsidR="00B220F3" w:rsidRPr="00C76DF3" w:rsidRDefault="00B220F3"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B220F3" w:rsidRPr="00C76DF3" w:rsidRDefault="002D0B8B" w:rsidP="00383BC7">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0E598025" w14:textId="77777777" w:rsidR="00B220F3" w:rsidRPr="00383BC7" w:rsidRDefault="00B220F3"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5C649670" w14:textId="77777777" w:rsidTr="00EA3FA8">
      <w:tc>
        <w:tcPr>
          <w:tcW w:w="1255" w:type="dxa"/>
          <w:shd w:val="clear" w:color="auto" w:fill="F2F2F2" w:themeFill="background1" w:themeFillShade="F2"/>
          <w:vAlign w:val="center"/>
        </w:tcPr>
        <w:p w14:paraId="175B9B23"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305B5EF0"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485D1FF1"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701D3C31"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5357336D"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25CFE3DF"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64BDD804"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19EC1CDC" w14:textId="77777777" w:rsidR="00B220F3" w:rsidRDefault="00B220F3"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B220F3" w:rsidRDefault="00B220F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1E4C9840" w14:textId="77777777" w:rsidTr="00D072E3">
      <w:tc>
        <w:tcPr>
          <w:tcW w:w="1705" w:type="dxa"/>
          <w:shd w:val="clear" w:color="auto" w:fill="F2F2F2" w:themeFill="background1" w:themeFillShade="F2"/>
          <w:vAlign w:val="center"/>
        </w:tcPr>
        <w:p w14:paraId="6407CD18" w14:textId="77777777" w:rsidR="00B220F3" w:rsidRPr="00C76DF3" w:rsidRDefault="002D0B8B" w:rsidP="00383BC7">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1A540ABB" w14:textId="77777777" w:rsidR="00B220F3" w:rsidRPr="00C76DF3" w:rsidRDefault="00B220F3"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B220F3" w:rsidRPr="00C76DF3" w:rsidRDefault="002D0B8B" w:rsidP="00383BC7">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33BE25AB" w14:textId="77777777" w:rsidR="00B220F3" w:rsidRPr="00C76DF3" w:rsidRDefault="00B220F3"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B220F3" w:rsidRPr="00C76DF3" w:rsidRDefault="002D0B8B" w:rsidP="00383BC7">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495C20F2" w14:textId="77777777" w:rsidR="00B220F3" w:rsidRPr="00C76DF3" w:rsidRDefault="00B220F3"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B220F3" w:rsidRPr="00C76DF3" w:rsidRDefault="002D0B8B" w:rsidP="00383BC7">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446C7977" w14:textId="77777777" w:rsidR="00B220F3" w:rsidRPr="00C76DF3" w:rsidRDefault="00B220F3"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B220F3" w:rsidRPr="00C76DF3" w:rsidRDefault="002D0B8B"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Lienhypertexte"/>
                  <w:sz w:val="14"/>
                  <w:szCs w:val="14"/>
                </w:rPr>
                <w:t>Glossaire</w:t>
              </w:r>
            </w:hyperlink>
          </w:hyperlink>
          <w:hyperlink w:anchor="Services" w:history="1"/>
        </w:p>
      </w:tc>
      <w:tc>
        <w:tcPr>
          <w:tcW w:w="184" w:type="dxa"/>
          <w:tcBorders>
            <w:top w:val="nil"/>
            <w:bottom w:val="nil"/>
          </w:tcBorders>
          <w:vAlign w:val="center"/>
        </w:tcPr>
        <w:p w14:paraId="1841DD21" w14:textId="77777777" w:rsidR="00B220F3" w:rsidRPr="00C76DF3" w:rsidRDefault="00B220F3"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B220F3" w:rsidRPr="00C76DF3" w:rsidRDefault="002D0B8B" w:rsidP="00383BC7">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5FBBC43C" w14:textId="77777777" w:rsidR="00B220F3" w:rsidRPr="00383BC7" w:rsidRDefault="00B220F3"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267B7198" w14:textId="77777777" w:rsidTr="00EA3FA8">
      <w:tc>
        <w:tcPr>
          <w:tcW w:w="1255" w:type="dxa"/>
          <w:shd w:val="clear" w:color="auto" w:fill="F2F2F2" w:themeFill="background1" w:themeFillShade="F2"/>
          <w:vAlign w:val="center"/>
        </w:tcPr>
        <w:p w14:paraId="7E1DB5BC"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54D1DBBE"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06553E08"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29F6F227"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0761DAF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0013D4AF"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27EC8F1C"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68C18D89" w14:textId="77777777" w:rsidR="00B220F3" w:rsidRDefault="00B220F3"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9FB71D3" w14:textId="77777777" w:rsidTr="00A452DF">
      <w:tc>
        <w:tcPr>
          <w:tcW w:w="1255" w:type="dxa"/>
          <w:shd w:val="clear" w:color="auto" w:fill="F2F2F2" w:themeFill="background1" w:themeFillShade="F2"/>
          <w:vAlign w:val="center"/>
        </w:tcPr>
        <w:p w14:paraId="3EA67E1A" w14:textId="77777777" w:rsidR="00B220F3" w:rsidRPr="00C76DF3" w:rsidRDefault="002D0B8B" w:rsidP="00A452DF">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14406E96" w14:textId="77777777" w:rsidR="00B220F3" w:rsidRPr="00C76DF3" w:rsidRDefault="00B220F3"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B220F3" w:rsidRPr="00C76DF3" w:rsidRDefault="002D0B8B" w:rsidP="00A452DF">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3803C352" w14:textId="77777777" w:rsidR="00B220F3" w:rsidRPr="00C76DF3" w:rsidRDefault="00B220F3"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B220F3" w:rsidRPr="00C76DF3" w:rsidRDefault="002D0B8B" w:rsidP="00A452DF">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Termes du Contrat de Licence</w:t>
            </w:r>
          </w:hyperlink>
        </w:p>
      </w:tc>
      <w:tc>
        <w:tcPr>
          <w:tcW w:w="183" w:type="dxa"/>
          <w:tcBorders>
            <w:top w:val="nil"/>
            <w:bottom w:val="nil"/>
          </w:tcBorders>
          <w:vAlign w:val="center"/>
        </w:tcPr>
        <w:p w14:paraId="6BE2957D" w14:textId="77777777" w:rsidR="00B220F3" w:rsidRPr="00C76DF3" w:rsidRDefault="00B220F3"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B220F3" w:rsidRPr="00C76DF3" w:rsidRDefault="002D0B8B" w:rsidP="00A452DF">
          <w:pPr>
            <w:pStyle w:val="ProductList-OfferingBody"/>
            <w:ind w:left="-72" w:right="-77"/>
            <w:jc w:val="center"/>
            <w:rPr>
              <w:color w:val="808080" w:themeColor="background1" w:themeShade="80"/>
              <w:sz w:val="14"/>
              <w:szCs w:val="14"/>
            </w:rPr>
          </w:pPr>
          <w:hyperlink w:anchor="Software" w:history="1">
            <w:r w:rsidR="00B220F3">
              <w:rPr>
                <w:rStyle w:val="Lienhypertexte"/>
                <w:sz w:val="14"/>
                <w:szCs w:val="14"/>
              </w:rPr>
              <w:t>Logiciel</w:t>
            </w:r>
          </w:hyperlink>
        </w:p>
      </w:tc>
      <w:tc>
        <w:tcPr>
          <w:tcW w:w="185" w:type="dxa"/>
          <w:tcBorders>
            <w:top w:val="nil"/>
            <w:bottom w:val="nil"/>
          </w:tcBorders>
          <w:vAlign w:val="center"/>
        </w:tcPr>
        <w:p w14:paraId="4FC8EDA6" w14:textId="77777777" w:rsidR="00B220F3" w:rsidRPr="00C76DF3" w:rsidRDefault="00B220F3"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B220F3" w:rsidRPr="00C76DF3" w:rsidRDefault="002D0B8B" w:rsidP="00A452DF">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60CA7C5A" w14:textId="77777777" w:rsidR="00B220F3" w:rsidRPr="00C76DF3" w:rsidRDefault="00B220F3"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B220F3" w:rsidRPr="00C76DF3" w:rsidRDefault="002D0B8B"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B220F3" w:rsidRPr="00C76DF3" w:rsidRDefault="00B220F3"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B220F3" w:rsidRPr="00C76DF3" w:rsidRDefault="002D0B8B" w:rsidP="00A452DF">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424948A5" w14:textId="77777777" w:rsidR="00B220F3" w:rsidRPr="00C76DF3" w:rsidRDefault="00B220F3"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B220F3" w:rsidRPr="00C76DF3" w:rsidRDefault="002D0B8B" w:rsidP="00A452DF">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6E4AA290" w14:textId="77777777" w:rsidR="00B220F3" w:rsidRDefault="00B220F3" w:rsidP="00A452DF">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7CDD6C2" w14:textId="77777777" w:rsidTr="00EA3FA8">
      <w:tc>
        <w:tcPr>
          <w:tcW w:w="1255" w:type="dxa"/>
          <w:shd w:val="clear" w:color="auto" w:fill="F2F2F2" w:themeFill="background1" w:themeFillShade="F2"/>
          <w:vAlign w:val="center"/>
        </w:tcPr>
        <w:p w14:paraId="50EFA74E"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14F23866"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2CA94F82"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3E9B004E"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2B91D006"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05146771"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12636FAF"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5EB4B39B" w14:textId="77777777" w:rsidR="00B220F3" w:rsidRDefault="00B220F3"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15A2D634" w14:textId="77777777" w:rsidTr="00CA55D9">
      <w:tc>
        <w:tcPr>
          <w:tcW w:w="1255" w:type="dxa"/>
          <w:shd w:val="clear" w:color="auto" w:fill="BFBFBF" w:themeFill="background1" w:themeFillShade="BF"/>
          <w:vAlign w:val="center"/>
        </w:tcPr>
        <w:p w14:paraId="2DBC2034"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252C3380"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0F966FD9"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220F3" w:rsidRPr="00C76DF3" w:rsidRDefault="002D0B8B" w:rsidP="00370875">
          <w:pPr>
            <w:pStyle w:val="ProductList-OfferingBody"/>
            <w:ind w:left="-72" w:right="-75"/>
            <w:jc w:val="center"/>
            <w:rPr>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p>
      </w:tc>
      <w:tc>
        <w:tcPr>
          <w:tcW w:w="183" w:type="dxa"/>
          <w:tcBorders>
            <w:top w:val="nil"/>
            <w:bottom w:val="nil"/>
          </w:tcBorders>
          <w:vAlign w:val="center"/>
        </w:tcPr>
        <w:p w14:paraId="517E297F"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220F3" w:rsidRPr="00C76DF3" w:rsidRDefault="002D0B8B" w:rsidP="00370875">
          <w:pPr>
            <w:pStyle w:val="ProductList-OfferingBody"/>
            <w:ind w:left="-72" w:right="-77"/>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5" w:type="dxa"/>
          <w:tcBorders>
            <w:top w:val="nil"/>
            <w:bottom w:val="nil"/>
          </w:tcBorders>
          <w:vAlign w:val="center"/>
        </w:tcPr>
        <w:p w14:paraId="69800AFB"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0" w:type="dxa"/>
          <w:tcBorders>
            <w:top w:val="nil"/>
            <w:bottom w:val="nil"/>
          </w:tcBorders>
        </w:tcPr>
        <w:p w14:paraId="4F6F3066"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220F3">
              <w:rPr>
                <w:rStyle w:val="Lienhypertexte"/>
                <w:sz w:val="14"/>
                <w:szCs w:val="14"/>
              </w:rPr>
              <w:t>Services en Ligne</w:t>
            </w:r>
          </w:hyperlink>
          <w:hyperlink w:anchor="Services" w:history="1"/>
        </w:p>
      </w:tc>
      <w:tc>
        <w:tcPr>
          <w:tcW w:w="270" w:type="dxa"/>
          <w:tcBorders>
            <w:top w:val="nil"/>
            <w:bottom w:val="nil"/>
          </w:tcBorders>
          <w:vAlign w:val="center"/>
        </w:tcPr>
        <w:p w14:paraId="68411511"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4CB1671F"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23003BC5" w14:textId="77777777" w:rsidR="00B220F3" w:rsidRDefault="00B220F3"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1158" w14:textId="77777777" w:rsidR="00B220F3" w:rsidRPr="00372016" w:rsidRDefault="00B220F3" w:rsidP="00A452DF">
    <w:pPr>
      <w:pStyle w:val="Pieddepag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E6FD" w14:textId="77777777" w:rsidR="00B220F3" w:rsidRPr="00337A21" w:rsidRDefault="00B220F3"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12049ED8" w14:textId="77777777" w:rsidTr="00192ADB">
      <w:tc>
        <w:tcPr>
          <w:tcW w:w="1705" w:type="dxa"/>
          <w:shd w:val="clear" w:color="auto" w:fill="F2F2F2" w:themeFill="background1" w:themeFillShade="F2"/>
          <w:vAlign w:val="center"/>
        </w:tcPr>
        <w:p w14:paraId="0B62D2BD" w14:textId="77777777" w:rsidR="00B220F3" w:rsidRPr="00C76DF3" w:rsidRDefault="002D0B8B" w:rsidP="008024AF">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693B4C9D" w14:textId="77777777" w:rsidR="00B220F3" w:rsidRPr="00C76DF3" w:rsidRDefault="00B220F3"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220F3" w:rsidRPr="00C76DF3" w:rsidRDefault="002D0B8B" w:rsidP="008024AF">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79BFDE7D" w14:textId="77777777" w:rsidR="00B220F3" w:rsidRPr="00C76DF3" w:rsidRDefault="00B220F3"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220F3" w:rsidRPr="00C76DF3" w:rsidRDefault="002D0B8B" w:rsidP="008024AF">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0D574602" w14:textId="77777777" w:rsidR="00B220F3" w:rsidRPr="00C76DF3" w:rsidRDefault="00B220F3"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220F3" w:rsidRPr="00C76DF3" w:rsidRDefault="002D0B8B" w:rsidP="008024AF">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7F606E4B" w14:textId="77777777" w:rsidR="00B220F3" w:rsidRPr="00C76DF3" w:rsidRDefault="00B220F3"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220F3" w:rsidRPr="00C76DF3" w:rsidRDefault="002D0B8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Lienhypertexte"/>
                  <w:sz w:val="14"/>
                  <w:szCs w:val="14"/>
                </w:rPr>
                <w:t>Glossaire</w:t>
              </w:r>
            </w:hyperlink>
          </w:hyperlink>
          <w:hyperlink w:anchor="Services" w:history="1"/>
        </w:p>
      </w:tc>
      <w:tc>
        <w:tcPr>
          <w:tcW w:w="184" w:type="dxa"/>
          <w:tcBorders>
            <w:top w:val="nil"/>
            <w:bottom w:val="nil"/>
          </w:tcBorders>
          <w:vAlign w:val="center"/>
        </w:tcPr>
        <w:p w14:paraId="4EB35975" w14:textId="77777777" w:rsidR="00B220F3" w:rsidRPr="00C76DF3" w:rsidRDefault="00B220F3"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220F3" w:rsidRPr="00C76DF3" w:rsidRDefault="002D0B8B" w:rsidP="008024AF">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585A1ECA" w14:textId="77777777" w:rsidR="00B220F3" w:rsidRPr="004B69C2" w:rsidRDefault="00B220F3" w:rsidP="00370875">
    <w:pPr>
      <w:pStyle w:val="ProductList-Body"/>
      <w:rPr>
        <w:sz w:val="8"/>
        <w:szCs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3F68E318" w14:textId="77777777" w:rsidTr="004F44B2">
      <w:tc>
        <w:tcPr>
          <w:tcW w:w="1705" w:type="dxa"/>
          <w:shd w:val="clear" w:color="auto" w:fill="F2F2F2" w:themeFill="background1" w:themeFillShade="F2"/>
          <w:vAlign w:val="center"/>
        </w:tcPr>
        <w:p w14:paraId="7D186825" w14:textId="77777777" w:rsidR="00B220F3" w:rsidRPr="00C76DF3" w:rsidRDefault="002D0B8B" w:rsidP="008024AF">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2C603ED1" w14:textId="77777777" w:rsidR="00B220F3" w:rsidRPr="00C76DF3" w:rsidRDefault="00B220F3"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220F3" w:rsidRPr="00C76DF3" w:rsidRDefault="002D0B8B" w:rsidP="008024AF">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2BDDECB1" w14:textId="77777777" w:rsidR="00B220F3" w:rsidRPr="00C76DF3" w:rsidRDefault="00B220F3"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220F3" w:rsidRPr="00C76DF3" w:rsidRDefault="002D0B8B" w:rsidP="008024AF">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2C626B07" w14:textId="77777777" w:rsidR="00B220F3" w:rsidRPr="00C76DF3" w:rsidRDefault="00B220F3"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220F3" w:rsidRPr="00C76DF3" w:rsidRDefault="002D0B8B" w:rsidP="008024AF">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55CD9B11" w14:textId="77777777" w:rsidR="00B220F3" w:rsidRPr="00C76DF3" w:rsidRDefault="00B220F3"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220F3" w:rsidRPr="00C76DF3" w:rsidRDefault="002D0B8B"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Lienhypertexte"/>
                  <w:sz w:val="14"/>
                  <w:szCs w:val="14"/>
                </w:rPr>
                <w:t>Glossaire</w:t>
              </w:r>
            </w:hyperlink>
          </w:hyperlink>
          <w:hyperlink w:anchor="Services" w:history="1"/>
        </w:p>
      </w:tc>
      <w:tc>
        <w:tcPr>
          <w:tcW w:w="184" w:type="dxa"/>
          <w:tcBorders>
            <w:top w:val="nil"/>
            <w:bottom w:val="nil"/>
          </w:tcBorders>
          <w:vAlign w:val="center"/>
        </w:tcPr>
        <w:p w14:paraId="095658BB" w14:textId="77777777" w:rsidR="00B220F3" w:rsidRPr="00C76DF3" w:rsidRDefault="00B220F3"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220F3" w:rsidRPr="00C76DF3" w:rsidRDefault="002D0B8B" w:rsidP="008024AF">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384A45CA" w14:textId="77777777" w:rsidR="00B220F3" w:rsidRDefault="00B220F3"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050F560" w14:textId="77777777" w:rsidTr="00EA3FA8">
      <w:tc>
        <w:tcPr>
          <w:tcW w:w="1255" w:type="dxa"/>
          <w:shd w:val="clear" w:color="auto" w:fill="F2F2F2" w:themeFill="background1" w:themeFillShade="F2"/>
          <w:vAlign w:val="center"/>
        </w:tcPr>
        <w:p w14:paraId="0C175BDE"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772C0A58"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5F5C8E5F"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21717674"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7EF3289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3BF3DBFE"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2395C535"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3CE222F7" w14:textId="77777777" w:rsidR="00B220F3" w:rsidRDefault="00B220F3"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F18F4C5" w14:textId="77777777" w:rsidTr="00EA3FA8">
      <w:tc>
        <w:tcPr>
          <w:tcW w:w="1255" w:type="dxa"/>
          <w:shd w:val="clear" w:color="auto" w:fill="F2F2F2" w:themeFill="background1" w:themeFillShade="F2"/>
          <w:vAlign w:val="center"/>
        </w:tcPr>
        <w:p w14:paraId="06FFC0C0"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1C9230E9"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3CA1638D"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1D3DFB18"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59BC6DC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2131CE16"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6C6E662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4B72D89F" w14:textId="77777777" w:rsidR="00B220F3" w:rsidRDefault="00B220F3"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EF3724C" w14:textId="77777777" w:rsidTr="00EA3FA8">
      <w:tc>
        <w:tcPr>
          <w:tcW w:w="1255" w:type="dxa"/>
          <w:shd w:val="clear" w:color="auto" w:fill="F2F2F2" w:themeFill="background1" w:themeFillShade="F2"/>
          <w:vAlign w:val="center"/>
        </w:tcPr>
        <w:p w14:paraId="259F1622"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6320EA7F"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68ACE0A7"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0DBC3920"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50938A90"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3B00AA10"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7BE6EFB1"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0C74B829" w14:textId="77777777" w:rsidR="00B220F3" w:rsidRDefault="00B220F3"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20CF0455" w14:textId="77777777" w:rsidTr="00EA3FA8">
      <w:tc>
        <w:tcPr>
          <w:tcW w:w="1255" w:type="dxa"/>
          <w:shd w:val="clear" w:color="auto" w:fill="F2F2F2" w:themeFill="background1" w:themeFillShade="F2"/>
          <w:vAlign w:val="center"/>
        </w:tcPr>
        <w:p w14:paraId="777FB387"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791726D2"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14588F4E"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1EF78E2D"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5B031224"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4FCB791E"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5001E441"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40E5E2DB" w14:textId="77777777" w:rsidR="00B220F3" w:rsidRDefault="00B220F3"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2E7B" w:rsidRPr="00C76DF3" w14:paraId="538F2193" w14:textId="77777777" w:rsidTr="00EA3FA8">
      <w:tc>
        <w:tcPr>
          <w:tcW w:w="1255" w:type="dxa"/>
          <w:shd w:val="clear" w:color="auto" w:fill="F2F2F2" w:themeFill="background1" w:themeFillShade="F2"/>
          <w:vAlign w:val="center"/>
        </w:tcPr>
        <w:p w14:paraId="78F5F8C8" w14:textId="77777777" w:rsidR="00192E7B"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192E7B">
              <w:rPr>
                <w:rStyle w:val="Lienhypertexte"/>
                <w:sz w:val="14"/>
                <w:szCs w:val="14"/>
              </w:rPr>
              <w:t>Table des matières</w:t>
            </w:r>
          </w:hyperlink>
        </w:p>
      </w:tc>
      <w:tc>
        <w:tcPr>
          <w:tcW w:w="181" w:type="dxa"/>
          <w:tcBorders>
            <w:top w:val="nil"/>
            <w:bottom w:val="nil"/>
          </w:tcBorders>
          <w:vAlign w:val="center"/>
        </w:tcPr>
        <w:p w14:paraId="0F561415" w14:textId="77777777" w:rsidR="00192E7B" w:rsidRPr="00C76DF3" w:rsidRDefault="00192E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4D342E" w14:textId="77777777" w:rsidR="00192E7B" w:rsidRPr="00C76DF3" w:rsidRDefault="002D0B8B" w:rsidP="00370875">
          <w:pPr>
            <w:pStyle w:val="ProductList-OfferingBody"/>
            <w:ind w:left="-72" w:right="-74"/>
            <w:jc w:val="center"/>
            <w:rPr>
              <w:color w:val="808080" w:themeColor="background1" w:themeShade="80"/>
              <w:sz w:val="14"/>
              <w:szCs w:val="14"/>
            </w:rPr>
          </w:pPr>
          <w:hyperlink w:anchor="Introduction" w:history="1">
            <w:r w:rsidR="00192E7B">
              <w:rPr>
                <w:rStyle w:val="Lienhypertexte"/>
                <w:sz w:val="14"/>
                <w:szCs w:val="14"/>
              </w:rPr>
              <w:t>Introduction</w:t>
            </w:r>
          </w:hyperlink>
        </w:p>
      </w:tc>
      <w:tc>
        <w:tcPr>
          <w:tcW w:w="182" w:type="dxa"/>
          <w:tcBorders>
            <w:top w:val="nil"/>
            <w:bottom w:val="nil"/>
          </w:tcBorders>
          <w:vAlign w:val="center"/>
        </w:tcPr>
        <w:p w14:paraId="50D7BEA6" w14:textId="77777777" w:rsidR="00192E7B" w:rsidRPr="00C76DF3" w:rsidRDefault="00192E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FB9BC8B" w14:textId="77777777" w:rsidR="00192E7B" w:rsidRPr="00C76DF3" w:rsidRDefault="002D0B8B" w:rsidP="00370875">
          <w:pPr>
            <w:pStyle w:val="ProductList-OfferingBody"/>
            <w:ind w:left="-72" w:right="-75"/>
            <w:jc w:val="center"/>
            <w:rPr>
              <w:color w:val="808080" w:themeColor="background1" w:themeShade="80"/>
              <w:sz w:val="14"/>
              <w:szCs w:val="14"/>
            </w:rPr>
          </w:pPr>
          <w:hyperlink w:anchor="LicenseTerms" w:history="1">
            <w:r w:rsidR="00192E7B">
              <w:rPr>
                <w:rStyle w:val="Lienhypertexte"/>
                <w:sz w:val="14"/>
                <w:szCs w:val="14"/>
              </w:rPr>
              <w:t>Termes du Contrat de Licence</w:t>
            </w:r>
          </w:hyperlink>
        </w:p>
      </w:tc>
      <w:tc>
        <w:tcPr>
          <w:tcW w:w="183" w:type="dxa"/>
          <w:tcBorders>
            <w:top w:val="nil"/>
            <w:bottom w:val="nil"/>
          </w:tcBorders>
          <w:vAlign w:val="center"/>
        </w:tcPr>
        <w:p w14:paraId="13832353" w14:textId="77777777" w:rsidR="00192E7B" w:rsidRPr="00C76DF3" w:rsidRDefault="00192E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8EEE053" w14:textId="77777777" w:rsidR="00192E7B" w:rsidRPr="00C76DF3" w:rsidRDefault="002D0B8B" w:rsidP="00370875">
          <w:pPr>
            <w:pStyle w:val="ProductList-OfferingBody"/>
            <w:ind w:left="-72" w:right="-77"/>
            <w:jc w:val="center"/>
            <w:rPr>
              <w:color w:val="808080" w:themeColor="background1" w:themeShade="80"/>
              <w:sz w:val="14"/>
              <w:szCs w:val="14"/>
            </w:rPr>
          </w:pPr>
          <w:hyperlink w:anchor="Software" w:history="1">
            <w:r w:rsidR="00192E7B">
              <w:rPr>
                <w:rStyle w:val="Lienhypertexte"/>
                <w:sz w:val="14"/>
                <w:szCs w:val="14"/>
              </w:rPr>
              <w:t>Logiciel</w:t>
            </w:r>
          </w:hyperlink>
        </w:p>
      </w:tc>
      <w:tc>
        <w:tcPr>
          <w:tcW w:w="185" w:type="dxa"/>
          <w:tcBorders>
            <w:top w:val="nil"/>
            <w:bottom w:val="nil"/>
          </w:tcBorders>
          <w:vAlign w:val="center"/>
        </w:tcPr>
        <w:p w14:paraId="6F209A54" w14:textId="77777777" w:rsidR="00192E7B" w:rsidRPr="00C76DF3" w:rsidRDefault="00192E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CD81F9" w14:textId="77777777" w:rsidR="00192E7B"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192E7B">
              <w:rPr>
                <w:rStyle w:val="Lienhypertexte"/>
                <w:sz w:val="14"/>
                <w:szCs w:val="14"/>
              </w:rPr>
              <w:t>Services en Ligne</w:t>
            </w:r>
          </w:hyperlink>
        </w:p>
      </w:tc>
      <w:tc>
        <w:tcPr>
          <w:tcW w:w="180" w:type="dxa"/>
          <w:tcBorders>
            <w:top w:val="nil"/>
            <w:bottom w:val="nil"/>
          </w:tcBorders>
        </w:tcPr>
        <w:p w14:paraId="7700183A" w14:textId="77777777" w:rsidR="00192E7B" w:rsidRPr="00C76DF3" w:rsidRDefault="00192E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9AE630D" w14:textId="77777777" w:rsidR="00192E7B"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92E7B">
              <w:rPr>
                <w:rStyle w:val="Lienhypertexte"/>
                <w:sz w:val="14"/>
                <w:szCs w:val="14"/>
              </w:rPr>
              <w:t>Glossaire</w:t>
            </w:r>
          </w:hyperlink>
          <w:r w:rsidR="00192E7B">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121ADED7" w14:textId="77777777" w:rsidR="00192E7B" w:rsidRPr="00C76DF3" w:rsidRDefault="00192E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BE38DE9" w14:textId="77777777" w:rsidR="00192E7B" w:rsidRPr="00C76DF3" w:rsidRDefault="002D0B8B" w:rsidP="00370875">
          <w:pPr>
            <w:pStyle w:val="ProductList-OfferingBody"/>
            <w:ind w:left="-72" w:right="-76"/>
            <w:jc w:val="center"/>
            <w:rPr>
              <w:color w:val="808080" w:themeColor="background1" w:themeShade="80"/>
              <w:sz w:val="14"/>
              <w:szCs w:val="14"/>
            </w:rPr>
          </w:pPr>
          <w:hyperlink w:anchor="AppendixA" w:history="1">
            <w:r w:rsidR="00192E7B">
              <w:rPr>
                <w:rStyle w:val="Lienhypertexte"/>
                <w:sz w:val="14"/>
                <w:szCs w:val="14"/>
              </w:rPr>
              <w:t>Annexes</w:t>
            </w:r>
          </w:hyperlink>
        </w:p>
      </w:tc>
      <w:tc>
        <w:tcPr>
          <w:tcW w:w="184" w:type="dxa"/>
          <w:tcBorders>
            <w:top w:val="nil"/>
            <w:bottom w:val="nil"/>
          </w:tcBorders>
          <w:vAlign w:val="center"/>
        </w:tcPr>
        <w:p w14:paraId="53C7F923" w14:textId="77777777" w:rsidR="00192E7B" w:rsidRPr="00C76DF3" w:rsidRDefault="00192E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AD9738" w14:textId="77777777" w:rsidR="00192E7B" w:rsidRPr="00C76DF3" w:rsidRDefault="002D0B8B" w:rsidP="00370875">
          <w:pPr>
            <w:pStyle w:val="ProductList-OfferingBody"/>
            <w:ind w:left="-72" w:right="-74"/>
            <w:jc w:val="center"/>
            <w:rPr>
              <w:color w:val="808080" w:themeColor="background1" w:themeShade="80"/>
              <w:sz w:val="14"/>
              <w:szCs w:val="14"/>
            </w:rPr>
          </w:pPr>
          <w:hyperlink w:anchor="Index" w:history="1">
            <w:r w:rsidR="00192E7B">
              <w:rPr>
                <w:rStyle w:val="Lienhypertexte"/>
                <w:sz w:val="14"/>
                <w:szCs w:val="14"/>
              </w:rPr>
              <w:t>Index</w:t>
            </w:r>
          </w:hyperlink>
        </w:p>
      </w:tc>
    </w:tr>
  </w:tbl>
  <w:p w14:paraId="3507E343" w14:textId="77777777" w:rsidR="00192E7B" w:rsidRDefault="00192E7B"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33B" w:rsidRPr="00C76DF3" w14:paraId="6EAF6E84" w14:textId="77777777" w:rsidTr="00D35168">
      <w:tc>
        <w:tcPr>
          <w:tcW w:w="1255" w:type="dxa"/>
          <w:shd w:val="clear" w:color="auto" w:fill="F2F2F2" w:themeFill="background1" w:themeFillShade="F2"/>
          <w:vAlign w:val="center"/>
        </w:tcPr>
        <w:p w14:paraId="4EA1C150" w14:textId="77777777" w:rsidR="00E1433B" w:rsidRPr="00C76DF3" w:rsidRDefault="002D0B8B" w:rsidP="00D35168">
          <w:pPr>
            <w:pStyle w:val="ProductList-OfferingBody"/>
            <w:ind w:left="-77" w:right="-73"/>
            <w:jc w:val="center"/>
            <w:rPr>
              <w:color w:val="808080" w:themeColor="background1" w:themeShade="80"/>
              <w:sz w:val="14"/>
              <w:szCs w:val="14"/>
            </w:rPr>
          </w:pPr>
          <w:hyperlink w:anchor="TableOfContents" w:history="1">
            <w:r w:rsidR="00E1433B">
              <w:rPr>
                <w:rStyle w:val="Lienhypertexte"/>
                <w:sz w:val="14"/>
                <w:szCs w:val="14"/>
              </w:rPr>
              <w:t>Table des matières</w:t>
            </w:r>
          </w:hyperlink>
        </w:p>
      </w:tc>
      <w:tc>
        <w:tcPr>
          <w:tcW w:w="181" w:type="dxa"/>
          <w:tcBorders>
            <w:top w:val="nil"/>
            <w:bottom w:val="nil"/>
          </w:tcBorders>
          <w:vAlign w:val="center"/>
        </w:tcPr>
        <w:p w14:paraId="2E81F148" w14:textId="77777777" w:rsidR="00E1433B" w:rsidRPr="00C76DF3" w:rsidRDefault="00E1433B" w:rsidP="00D3516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121B1E" w14:textId="77777777" w:rsidR="00E1433B" w:rsidRPr="00C76DF3" w:rsidRDefault="002D0B8B" w:rsidP="00D35168">
          <w:pPr>
            <w:pStyle w:val="ProductList-OfferingBody"/>
            <w:ind w:left="-72" w:right="-74"/>
            <w:jc w:val="center"/>
            <w:rPr>
              <w:color w:val="808080" w:themeColor="background1" w:themeShade="80"/>
              <w:sz w:val="14"/>
              <w:szCs w:val="14"/>
            </w:rPr>
          </w:pPr>
          <w:hyperlink w:anchor="Introduction" w:history="1">
            <w:r w:rsidR="00E1433B">
              <w:rPr>
                <w:rStyle w:val="Lienhypertexte"/>
                <w:sz w:val="14"/>
                <w:szCs w:val="14"/>
              </w:rPr>
              <w:t>Introduction</w:t>
            </w:r>
          </w:hyperlink>
        </w:p>
      </w:tc>
      <w:tc>
        <w:tcPr>
          <w:tcW w:w="182" w:type="dxa"/>
          <w:tcBorders>
            <w:top w:val="nil"/>
            <w:bottom w:val="nil"/>
          </w:tcBorders>
          <w:vAlign w:val="center"/>
        </w:tcPr>
        <w:p w14:paraId="33A71E13" w14:textId="77777777" w:rsidR="00E1433B" w:rsidRPr="00C76DF3" w:rsidRDefault="00E1433B" w:rsidP="00D3516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D398004" w14:textId="77777777" w:rsidR="00E1433B" w:rsidRPr="00C76DF3" w:rsidRDefault="002D0B8B" w:rsidP="00D35168">
          <w:pPr>
            <w:pStyle w:val="ProductList-OfferingBody"/>
            <w:ind w:left="-72" w:right="-75"/>
            <w:jc w:val="center"/>
            <w:rPr>
              <w:color w:val="808080" w:themeColor="background1" w:themeShade="80"/>
              <w:sz w:val="14"/>
              <w:szCs w:val="14"/>
            </w:rPr>
          </w:pPr>
          <w:hyperlink w:anchor="LicenseTerms" w:history="1">
            <w:r w:rsidR="00E1433B">
              <w:rPr>
                <w:rStyle w:val="Lienhypertexte"/>
                <w:sz w:val="14"/>
                <w:szCs w:val="14"/>
              </w:rPr>
              <w:t>Termes du Contrat de Licence</w:t>
            </w:r>
          </w:hyperlink>
        </w:p>
      </w:tc>
      <w:tc>
        <w:tcPr>
          <w:tcW w:w="183" w:type="dxa"/>
          <w:tcBorders>
            <w:top w:val="nil"/>
            <w:bottom w:val="nil"/>
          </w:tcBorders>
          <w:vAlign w:val="center"/>
        </w:tcPr>
        <w:p w14:paraId="11F0ED60" w14:textId="77777777" w:rsidR="00E1433B" w:rsidRPr="00C76DF3" w:rsidRDefault="00E1433B" w:rsidP="00D3516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2CF4022" w14:textId="77777777" w:rsidR="00E1433B" w:rsidRPr="00C76DF3" w:rsidRDefault="002D0B8B" w:rsidP="00D35168">
          <w:pPr>
            <w:pStyle w:val="ProductList-OfferingBody"/>
            <w:ind w:left="-72" w:right="-77"/>
            <w:jc w:val="center"/>
            <w:rPr>
              <w:color w:val="808080" w:themeColor="background1" w:themeShade="80"/>
              <w:sz w:val="14"/>
              <w:szCs w:val="14"/>
            </w:rPr>
          </w:pPr>
          <w:hyperlink w:anchor="Software" w:history="1">
            <w:r w:rsidR="00E1433B">
              <w:rPr>
                <w:rStyle w:val="Lienhypertexte"/>
                <w:sz w:val="14"/>
                <w:szCs w:val="14"/>
              </w:rPr>
              <w:t>Logiciel</w:t>
            </w:r>
          </w:hyperlink>
        </w:p>
      </w:tc>
      <w:tc>
        <w:tcPr>
          <w:tcW w:w="185" w:type="dxa"/>
          <w:tcBorders>
            <w:top w:val="nil"/>
            <w:bottom w:val="nil"/>
          </w:tcBorders>
          <w:vAlign w:val="center"/>
        </w:tcPr>
        <w:p w14:paraId="43DC4466" w14:textId="77777777" w:rsidR="00E1433B" w:rsidRPr="00C76DF3" w:rsidRDefault="00E1433B" w:rsidP="00D351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38D40B" w14:textId="77777777" w:rsidR="00E1433B" w:rsidRPr="00C76DF3" w:rsidRDefault="002D0B8B" w:rsidP="00D35168">
          <w:pPr>
            <w:pStyle w:val="ProductList-OfferingBody"/>
            <w:ind w:left="-72" w:right="-77"/>
            <w:jc w:val="center"/>
            <w:rPr>
              <w:color w:val="808080" w:themeColor="background1" w:themeShade="80"/>
              <w:sz w:val="14"/>
              <w:szCs w:val="14"/>
            </w:rPr>
          </w:pPr>
          <w:hyperlink w:anchor="OnlineServices" w:history="1">
            <w:r w:rsidR="00E1433B">
              <w:rPr>
                <w:rStyle w:val="Lienhypertexte"/>
                <w:sz w:val="14"/>
                <w:szCs w:val="14"/>
              </w:rPr>
              <w:t>Services en Ligne</w:t>
            </w:r>
          </w:hyperlink>
        </w:p>
      </w:tc>
      <w:tc>
        <w:tcPr>
          <w:tcW w:w="180" w:type="dxa"/>
          <w:tcBorders>
            <w:top w:val="nil"/>
            <w:bottom w:val="nil"/>
          </w:tcBorders>
        </w:tcPr>
        <w:p w14:paraId="432BA5C7" w14:textId="77777777" w:rsidR="00E1433B" w:rsidRPr="00C76DF3" w:rsidRDefault="00E1433B" w:rsidP="00D3516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C839FD3" w14:textId="77777777" w:rsidR="00E1433B" w:rsidRPr="00C76DF3" w:rsidRDefault="002D0B8B" w:rsidP="00D35168">
          <w:pPr>
            <w:pStyle w:val="ProductList-OfferingBody"/>
            <w:ind w:left="-67" w:right="-72"/>
            <w:jc w:val="center"/>
            <w:rPr>
              <w:rFonts w:ascii="Wingdings" w:hAnsi="Wingdings" w:cs="Wingdings"/>
              <w:color w:val="808080" w:themeColor="background1" w:themeShade="80"/>
              <w:sz w:val="14"/>
              <w:szCs w:val="14"/>
            </w:rPr>
          </w:pPr>
          <w:hyperlink w:anchor="Glossary" w:history="1">
            <w:r w:rsidR="00E1433B">
              <w:rPr>
                <w:rStyle w:val="Lienhypertexte"/>
                <w:sz w:val="14"/>
                <w:szCs w:val="14"/>
              </w:rPr>
              <w:t>Glossaire</w:t>
            </w:r>
          </w:hyperlink>
          <w:r w:rsidR="00E1433B">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60976E5E" w14:textId="77777777" w:rsidR="00E1433B" w:rsidRPr="00C76DF3" w:rsidRDefault="00E1433B" w:rsidP="00D351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C71EAC9" w14:textId="77777777" w:rsidR="00E1433B" w:rsidRPr="00C76DF3" w:rsidRDefault="002D0B8B" w:rsidP="00D35168">
          <w:pPr>
            <w:pStyle w:val="ProductList-OfferingBody"/>
            <w:ind w:left="-72" w:right="-76"/>
            <w:jc w:val="center"/>
            <w:rPr>
              <w:color w:val="808080" w:themeColor="background1" w:themeShade="80"/>
              <w:sz w:val="14"/>
              <w:szCs w:val="14"/>
            </w:rPr>
          </w:pPr>
          <w:hyperlink w:anchor="AppendixA" w:history="1">
            <w:r w:rsidR="00E1433B">
              <w:rPr>
                <w:rStyle w:val="Lienhypertexte"/>
                <w:sz w:val="14"/>
                <w:szCs w:val="14"/>
              </w:rPr>
              <w:t>Annexes</w:t>
            </w:r>
          </w:hyperlink>
        </w:p>
      </w:tc>
      <w:tc>
        <w:tcPr>
          <w:tcW w:w="184" w:type="dxa"/>
          <w:tcBorders>
            <w:top w:val="nil"/>
            <w:bottom w:val="nil"/>
          </w:tcBorders>
          <w:vAlign w:val="center"/>
        </w:tcPr>
        <w:p w14:paraId="2948E44F" w14:textId="77777777" w:rsidR="00E1433B" w:rsidRPr="00C76DF3" w:rsidRDefault="00E1433B" w:rsidP="00D3516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6B6285" w14:textId="77777777" w:rsidR="00E1433B" w:rsidRPr="00C76DF3" w:rsidRDefault="002D0B8B" w:rsidP="00D35168">
          <w:pPr>
            <w:pStyle w:val="ProductList-OfferingBody"/>
            <w:ind w:left="-72" w:right="-74"/>
            <w:jc w:val="center"/>
            <w:rPr>
              <w:color w:val="808080" w:themeColor="background1" w:themeShade="80"/>
              <w:sz w:val="14"/>
              <w:szCs w:val="14"/>
            </w:rPr>
          </w:pPr>
          <w:hyperlink w:anchor="Index" w:history="1">
            <w:r w:rsidR="00E1433B">
              <w:rPr>
                <w:rStyle w:val="Lienhypertexte"/>
                <w:sz w:val="14"/>
                <w:szCs w:val="14"/>
              </w:rPr>
              <w:t>Index</w:t>
            </w:r>
          </w:hyperlink>
        </w:p>
      </w:tc>
    </w:tr>
  </w:tbl>
  <w:p w14:paraId="5B2FB4DD" w14:textId="77777777" w:rsidR="00E1433B" w:rsidRDefault="00E1433B" w:rsidP="00D35168">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49A3ACD4" w14:textId="77777777" w:rsidTr="00EA3FA8">
      <w:tc>
        <w:tcPr>
          <w:tcW w:w="1255" w:type="dxa"/>
          <w:shd w:val="clear" w:color="auto" w:fill="F2F2F2" w:themeFill="background1" w:themeFillShade="F2"/>
          <w:vAlign w:val="center"/>
        </w:tcPr>
        <w:p w14:paraId="1F14D9BF" w14:textId="77777777" w:rsidR="0053075E"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53075E">
              <w:rPr>
                <w:rStyle w:val="Lienhypertexte"/>
                <w:sz w:val="14"/>
                <w:szCs w:val="14"/>
              </w:rPr>
              <w:t>Table des matières</w:t>
            </w:r>
          </w:hyperlink>
        </w:p>
      </w:tc>
      <w:tc>
        <w:tcPr>
          <w:tcW w:w="181" w:type="dxa"/>
          <w:tcBorders>
            <w:top w:val="nil"/>
            <w:bottom w:val="nil"/>
          </w:tcBorders>
          <w:vAlign w:val="center"/>
        </w:tcPr>
        <w:p w14:paraId="7DF23F29"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3075E" w:rsidRPr="00C76DF3" w:rsidRDefault="002D0B8B" w:rsidP="00370875">
          <w:pPr>
            <w:pStyle w:val="ProductList-OfferingBody"/>
            <w:ind w:left="-72" w:right="-74"/>
            <w:jc w:val="center"/>
            <w:rPr>
              <w:color w:val="808080" w:themeColor="background1" w:themeShade="80"/>
              <w:sz w:val="14"/>
              <w:szCs w:val="14"/>
            </w:rPr>
          </w:pPr>
          <w:hyperlink w:anchor="Introduction" w:history="1">
            <w:r w:rsidR="0053075E">
              <w:rPr>
                <w:rStyle w:val="Lienhypertexte"/>
                <w:sz w:val="14"/>
                <w:szCs w:val="14"/>
              </w:rPr>
              <w:t>Introduction</w:t>
            </w:r>
          </w:hyperlink>
        </w:p>
      </w:tc>
      <w:tc>
        <w:tcPr>
          <w:tcW w:w="182" w:type="dxa"/>
          <w:tcBorders>
            <w:top w:val="nil"/>
            <w:bottom w:val="nil"/>
          </w:tcBorders>
          <w:vAlign w:val="center"/>
        </w:tcPr>
        <w:p w14:paraId="06D1A678"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3075E" w:rsidRPr="00C76DF3" w:rsidRDefault="002D0B8B" w:rsidP="00370875">
          <w:pPr>
            <w:pStyle w:val="ProductList-OfferingBody"/>
            <w:ind w:left="-72" w:right="-75"/>
            <w:jc w:val="center"/>
            <w:rPr>
              <w:color w:val="808080" w:themeColor="background1" w:themeShade="80"/>
              <w:sz w:val="14"/>
              <w:szCs w:val="14"/>
            </w:rPr>
          </w:pPr>
          <w:hyperlink w:anchor="LicenseTerms" w:history="1">
            <w:r w:rsidR="0053075E">
              <w:rPr>
                <w:rStyle w:val="Lienhypertexte"/>
                <w:sz w:val="14"/>
                <w:szCs w:val="14"/>
              </w:rPr>
              <w:t>Conditions de Licence</w:t>
            </w:r>
          </w:hyperlink>
        </w:p>
      </w:tc>
      <w:tc>
        <w:tcPr>
          <w:tcW w:w="183" w:type="dxa"/>
          <w:tcBorders>
            <w:top w:val="nil"/>
            <w:bottom w:val="nil"/>
          </w:tcBorders>
          <w:vAlign w:val="center"/>
        </w:tcPr>
        <w:p w14:paraId="7EDCD2C5"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3075E" w:rsidRPr="00C76DF3" w:rsidRDefault="002D0B8B" w:rsidP="00370875">
          <w:pPr>
            <w:pStyle w:val="ProductList-OfferingBody"/>
            <w:ind w:left="-72" w:right="-77"/>
            <w:jc w:val="center"/>
            <w:rPr>
              <w:color w:val="808080" w:themeColor="background1" w:themeShade="80"/>
              <w:sz w:val="14"/>
              <w:szCs w:val="14"/>
            </w:rPr>
          </w:pPr>
          <w:hyperlink w:anchor="Logiciel" w:history="1">
            <w:r w:rsidR="0053075E">
              <w:rPr>
                <w:rStyle w:val="Lienhypertexte"/>
                <w:sz w:val="14"/>
                <w:szCs w:val="14"/>
              </w:rPr>
              <w:t>Logiciel</w:t>
            </w:r>
          </w:hyperlink>
        </w:p>
      </w:tc>
      <w:tc>
        <w:tcPr>
          <w:tcW w:w="185" w:type="dxa"/>
          <w:tcBorders>
            <w:top w:val="nil"/>
            <w:bottom w:val="nil"/>
          </w:tcBorders>
          <w:vAlign w:val="center"/>
        </w:tcPr>
        <w:p w14:paraId="1783C463"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3075E"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53075E">
              <w:rPr>
                <w:rStyle w:val="Lienhypertexte"/>
                <w:sz w:val="14"/>
                <w:szCs w:val="14"/>
              </w:rPr>
              <w:t>Services en Ligne</w:t>
            </w:r>
          </w:hyperlink>
        </w:p>
      </w:tc>
      <w:tc>
        <w:tcPr>
          <w:tcW w:w="180" w:type="dxa"/>
          <w:tcBorders>
            <w:top w:val="nil"/>
            <w:bottom w:val="nil"/>
          </w:tcBorders>
        </w:tcPr>
        <w:p w14:paraId="044CED59"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3075E"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Lienhypertexte"/>
                <w:sz w:val="14"/>
                <w:szCs w:val="14"/>
              </w:rPr>
              <w:t>Glossaire</w:t>
            </w:r>
          </w:hyperlink>
          <w:r w:rsidR="0053075E">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3075E" w:rsidRPr="00C76DF3" w:rsidRDefault="002D0B8B" w:rsidP="00370875">
          <w:pPr>
            <w:pStyle w:val="ProductList-OfferingBody"/>
            <w:ind w:left="-72" w:right="-76"/>
            <w:jc w:val="center"/>
            <w:rPr>
              <w:color w:val="808080" w:themeColor="background1" w:themeShade="80"/>
              <w:sz w:val="14"/>
              <w:szCs w:val="14"/>
            </w:rPr>
          </w:pPr>
          <w:hyperlink w:anchor="AppendixA" w:history="1">
            <w:r w:rsidR="0053075E">
              <w:rPr>
                <w:rStyle w:val="Lienhypertexte"/>
                <w:sz w:val="14"/>
                <w:szCs w:val="14"/>
              </w:rPr>
              <w:t>Annexes</w:t>
            </w:r>
          </w:hyperlink>
        </w:p>
      </w:tc>
      <w:tc>
        <w:tcPr>
          <w:tcW w:w="184" w:type="dxa"/>
          <w:tcBorders>
            <w:top w:val="nil"/>
            <w:bottom w:val="nil"/>
          </w:tcBorders>
          <w:vAlign w:val="center"/>
        </w:tcPr>
        <w:p w14:paraId="0E86013E"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3075E" w:rsidRPr="00C76DF3" w:rsidRDefault="002D0B8B" w:rsidP="00370875">
          <w:pPr>
            <w:pStyle w:val="ProductList-OfferingBody"/>
            <w:ind w:left="-72" w:right="-74"/>
            <w:jc w:val="center"/>
            <w:rPr>
              <w:color w:val="808080" w:themeColor="background1" w:themeShade="80"/>
              <w:sz w:val="14"/>
              <w:szCs w:val="14"/>
            </w:rPr>
          </w:pPr>
          <w:hyperlink w:anchor="Index" w:history="1">
            <w:r w:rsidR="0053075E">
              <w:rPr>
                <w:rStyle w:val="Lienhypertexte"/>
                <w:sz w:val="14"/>
                <w:szCs w:val="14"/>
              </w:rPr>
              <w:t>Index</w:t>
            </w:r>
          </w:hyperlink>
        </w:p>
      </w:tc>
    </w:tr>
  </w:tbl>
  <w:p w14:paraId="272A1E27" w14:textId="77777777" w:rsidR="0053075E" w:rsidRDefault="0053075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220F3" w:rsidRDefault="00B220F3" w:rsidP="00914BDB">
    <w:pPr>
      <w:pStyle w:val="ProductList-Body"/>
    </w:pPr>
    <w:r>
      <w:rPr>
        <w:noProof/>
        <w:lang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1745D0BC" w14:textId="77777777" w:rsidTr="00EA3FA8">
      <w:tc>
        <w:tcPr>
          <w:tcW w:w="1255" w:type="dxa"/>
          <w:shd w:val="clear" w:color="auto" w:fill="F2F2F2" w:themeFill="background1" w:themeFillShade="F2"/>
          <w:vAlign w:val="center"/>
        </w:tcPr>
        <w:p w14:paraId="2FB28B89"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6F9FD0CC"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3F89CC81"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0E6E5918"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0E812E4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67D9FF5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1A9B665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6C65752A" w14:textId="77777777" w:rsidR="00B220F3" w:rsidRDefault="00B220F3"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B220F3"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5E85863D" w14:textId="77777777" w:rsidTr="0004655C">
      <w:trPr>
        <w:trHeight w:val="70"/>
      </w:trPr>
      <w:tc>
        <w:tcPr>
          <w:tcW w:w="1705" w:type="dxa"/>
          <w:shd w:val="clear" w:color="auto" w:fill="F2F2F2" w:themeFill="background1" w:themeFillShade="F2"/>
          <w:vAlign w:val="center"/>
        </w:tcPr>
        <w:p w14:paraId="33428C19" w14:textId="1860997C" w:rsidR="00B220F3" w:rsidRPr="00C76DF3" w:rsidRDefault="002D0B8B" w:rsidP="00BF0916">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1B0579DE" w14:textId="77777777" w:rsidR="00B220F3" w:rsidRPr="00C76DF3" w:rsidRDefault="00B220F3"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B220F3" w:rsidRPr="00C76DF3" w:rsidRDefault="002D0B8B" w:rsidP="00BF0916">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5AAAE2F4" w14:textId="77777777" w:rsidR="00B220F3" w:rsidRPr="00C76DF3" w:rsidRDefault="00B220F3"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B220F3" w:rsidRPr="00C76DF3" w:rsidRDefault="002D0B8B" w:rsidP="00BF0916">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4ACB3DB9" w14:textId="77777777" w:rsidR="00B220F3" w:rsidRPr="00C76DF3" w:rsidRDefault="00B220F3"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B220F3" w:rsidRPr="00C76DF3" w:rsidRDefault="002D0B8B" w:rsidP="00BF0916">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w:t>
            </w:r>
          </w:hyperlink>
          <w:r w:rsidR="00B220F3">
            <w:rPr>
              <w:rStyle w:val="Lienhypertexte"/>
              <w:sz w:val="14"/>
              <w:szCs w:val="14"/>
            </w:rPr>
            <w:t>roduit</w:t>
          </w:r>
        </w:p>
      </w:tc>
      <w:tc>
        <w:tcPr>
          <w:tcW w:w="185" w:type="dxa"/>
          <w:tcBorders>
            <w:top w:val="nil"/>
            <w:bottom w:val="nil"/>
          </w:tcBorders>
          <w:vAlign w:val="center"/>
        </w:tcPr>
        <w:p w14:paraId="4850BD7D" w14:textId="77777777" w:rsidR="00B220F3" w:rsidRPr="00C76DF3" w:rsidRDefault="00B220F3"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4EB89FCD" w:rsidR="00B220F3" w:rsidRPr="00C76DF3" w:rsidRDefault="002D0B8B" w:rsidP="00BF0916">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09228B61" w14:textId="77777777" w:rsidR="00B220F3" w:rsidRPr="00C76DF3" w:rsidRDefault="00B220F3"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B220F3" w:rsidRPr="00C76DF3" w:rsidRDefault="002D0B8B" w:rsidP="00BF0916">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07092D90" w14:textId="77777777" w:rsidR="00B220F3" w:rsidRPr="00BF0916" w:rsidRDefault="00B220F3" w:rsidP="00370875">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B2A8945" w14:textId="77777777" w:rsidTr="00EA3FA8">
      <w:tc>
        <w:tcPr>
          <w:tcW w:w="1255" w:type="dxa"/>
          <w:shd w:val="clear" w:color="auto" w:fill="F2F2F2" w:themeFill="background1" w:themeFillShade="F2"/>
          <w:vAlign w:val="center"/>
        </w:tcPr>
        <w:p w14:paraId="362F9F81"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5C06E137"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4C833741"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4B85F979"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0991C0D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0E1A0AFB"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7ABF6BCF"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79E0DA8E" w14:textId="77777777" w:rsidR="00B220F3" w:rsidRDefault="00B220F3"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25A0D2FF" w14:textId="77777777" w:rsidTr="00EA3FA8">
      <w:tc>
        <w:tcPr>
          <w:tcW w:w="1255" w:type="dxa"/>
          <w:shd w:val="clear" w:color="auto" w:fill="F2F2F2" w:themeFill="background1" w:themeFillShade="F2"/>
          <w:vAlign w:val="center"/>
        </w:tcPr>
        <w:p w14:paraId="055B61A7"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1DBDF293"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4645AE98"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31A7A566"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7A7B312D"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0A5D4983"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502DF8F0"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25CB37B6" w14:textId="77777777" w:rsidR="00B220F3" w:rsidRDefault="00B220F3"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D97EBD2" w14:textId="77777777" w:rsidTr="00EA3FA8">
      <w:tc>
        <w:tcPr>
          <w:tcW w:w="1255" w:type="dxa"/>
          <w:shd w:val="clear" w:color="auto" w:fill="F2F2F2" w:themeFill="background1" w:themeFillShade="F2"/>
          <w:vAlign w:val="center"/>
        </w:tcPr>
        <w:p w14:paraId="17586081"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347B01F7"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25D7AACB"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256996CB"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22D26DC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47208CE7"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7F80BF6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783EC308" w14:textId="77777777" w:rsidR="00B220F3" w:rsidRDefault="00B220F3"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BD7B" w14:textId="77777777" w:rsidR="00B220F3" w:rsidRDefault="00B220F3" w:rsidP="00D157FB">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2BCC0110" w14:textId="77777777" w:rsidTr="0032299F">
      <w:trPr>
        <w:trHeight w:val="70"/>
      </w:trPr>
      <w:tc>
        <w:tcPr>
          <w:tcW w:w="1705" w:type="dxa"/>
          <w:shd w:val="clear" w:color="auto" w:fill="F2F2F2" w:themeFill="background1" w:themeFillShade="F2"/>
          <w:vAlign w:val="center"/>
        </w:tcPr>
        <w:p w14:paraId="088BC1A6" w14:textId="77777777" w:rsidR="00B220F3" w:rsidRPr="00C76DF3" w:rsidRDefault="002D0B8B"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7490A5FD"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3CCCF3" w14:textId="77777777" w:rsidR="00B220F3" w:rsidRPr="00C76DF3" w:rsidRDefault="002D0B8B" w:rsidP="0032299F">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738F71A6"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107D262" w14:textId="77777777" w:rsidR="00B220F3" w:rsidRPr="00C76DF3" w:rsidRDefault="002D0B8B" w:rsidP="0032299F">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041ED4CB"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2DD62565" w14:textId="77777777" w:rsidR="00B220F3" w:rsidRPr="00C76DF3" w:rsidRDefault="002D0B8B" w:rsidP="0032299F">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w:t>
            </w:r>
          </w:hyperlink>
          <w:r w:rsidR="00B220F3">
            <w:rPr>
              <w:rStyle w:val="Lienhypertexte"/>
              <w:sz w:val="14"/>
              <w:szCs w:val="14"/>
            </w:rPr>
            <w:t>roduit</w:t>
          </w:r>
        </w:p>
      </w:tc>
      <w:tc>
        <w:tcPr>
          <w:tcW w:w="185" w:type="dxa"/>
          <w:tcBorders>
            <w:top w:val="nil"/>
            <w:bottom w:val="nil"/>
          </w:tcBorders>
          <w:vAlign w:val="center"/>
        </w:tcPr>
        <w:p w14:paraId="0B656FA2"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D784875" w14:textId="77777777" w:rsidR="00B220F3" w:rsidRPr="00C76DF3" w:rsidRDefault="002D0B8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1A808999"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2B64EF" w14:textId="77777777" w:rsidR="00B220F3" w:rsidRPr="00C76DF3" w:rsidRDefault="002D0B8B" w:rsidP="0032299F">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4C518D4A" w14:textId="77777777" w:rsidR="00B220F3" w:rsidRPr="00BF0916" w:rsidRDefault="00B220F3" w:rsidP="00D157F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43F50E3D" w14:textId="77777777" w:rsidTr="00EA3FA8">
      <w:tc>
        <w:tcPr>
          <w:tcW w:w="1255" w:type="dxa"/>
          <w:shd w:val="clear" w:color="auto" w:fill="F2F2F2" w:themeFill="background1" w:themeFillShade="F2"/>
          <w:vAlign w:val="center"/>
        </w:tcPr>
        <w:p w14:paraId="5194E69E"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58601217"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1AE8E35D"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5710BADF"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551234A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2959C79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4E663F6A"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2B30077D" w14:textId="77777777" w:rsidR="00B220F3" w:rsidRDefault="00B220F3"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593C0B0" w14:textId="77777777" w:rsidTr="00EA3FA8">
      <w:tc>
        <w:tcPr>
          <w:tcW w:w="1255" w:type="dxa"/>
          <w:shd w:val="clear" w:color="auto" w:fill="F2F2F2" w:themeFill="background1" w:themeFillShade="F2"/>
          <w:vAlign w:val="center"/>
        </w:tcPr>
        <w:p w14:paraId="0604D76E"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02C93C94"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2A82290B"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22D6D90A"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6FF7EF0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76478385"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510BA0B6"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1053CDF2" w14:textId="77777777" w:rsidR="00B220F3" w:rsidRDefault="00B220F3"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5DE4431A" w14:textId="77777777" w:rsidTr="00EA3FA8">
      <w:tc>
        <w:tcPr>
          <w:tcW w:w="1255" w:type="dxa"/>
          <w:shd w:val="clear" w:color="auto" w:fill="F2F2F2" w:themeFill="background1" w:themeFillShade="F2"/>
          <w:vAlign w:val="center"/>
        </w:tcPr>
        <w:p w14:paraId="3B3A9CD9"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52A0055A"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1A2A8BB0"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6E2C7DEB"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3EBA8827"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240148D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0AF81B8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18EF27F8" w14:textId="77777777" w:rsidR="00B220F3" w:rsidRDefault="00B220F3"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CCC4069" w14:textId="77777777" w:rsidTr="00EA3FA8">
      <w:tc>
        <w:tcPr>
          <w:tcW w:w="1255" w:type="dxa"/>
          <w:shd w:val="clear" w:color="auto" w:fill="F2F2F2" w:themeFill="background1" w:themeFillShade="F2"/>
          <w:vAlign w:val="center"/>
        </w:tcPr>
        <w:p w14:paraId="26A8FF1E"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3C4FD812"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3591D950"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46F96B5B"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16C7E42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73B94685"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1FD63823"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12CFB804" w14:textId="77777777" w:rsidR="00B220F3" w:rsidRDefault="00B220F3"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B220F3" w:rsidRPr="00383BC7"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1106444B" w14:textId="77777777" w:rsidTr="0053075E">
      <w:tc>
        <w:tcPr>
          <w:tcW w:w="1705" w:type="dxa"/>
          <w:shd w:val="clear" w:color="auto" w:fill="F2F2F2" w:themeFill="background1" w:themeFillShade="F2"/>
          <w:vAlign w:val="center"/>
        </w:tcPr>
        <w:p w14:paraId="606F52DF" w14:textId="77777777" w:rsidR="00B220F3" w:rsidRPr="00C76DF3" w:rsidRDefault="002D0B8B" w:rsidP="0053075E">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29CB1C7D" w14:textId="77777777" w:rsidR="00B220F3" w:rsidRPr="00C76DF3" w:rsidRDefault="00B220F3"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B220F3" w:rsidRPr="00C76DF3" w:rsidRDefault="002D0B8B" w:rsidP="0053075E">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4CEF7023" w14:textId="77777777" w:rsidR="00B220F3" w:rsidRPr="00C76DF3" w:rsidRDefault="00B220F3"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B220F3" w:rsidRPr="00C76DF3" w:rsidRDefault="002D0B8B" w:rsidP="0053075E">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60B121B3" w14:textId="77777777" w:rsidR="00B220F3" w:rsidRPr="00C76DF3" w:rsidRDefault="00B220F3"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666C7B1" w14:textId="77777777" w:rsidR="00B220F3" w:rsidRPr="00C76DF3" w:rsidRDefault="002D0B8B" w:rsidP="0053075E">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300787DA" w14:textId="77777777" w:rsidR="00B220F3" w:rsidRPr="00C76DF3" w:rsidRDefault="00B220F3"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B220F3" w:rsidRPr="00C76DF3" w:rsidRDefault="002D0B8B" w:rsidP="0053075E">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B220F3" w:rsidRPr="00C76DF3" w:rsidRDefault="00B220F3"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B220F3" w:rsidRPr="00C76DF3" w:rsidRDefault="002D0B8B" w:rsidP="0053075E">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6771BB39" w14:textId="77777777" w:rsidR="00B220F3" w:rsidRPr="00383BC7" w:rsidRDefault="00B220F3"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640E" w14:textId="77777777" w:rsidR="00B220F3" w:rsidRDefault="00B220F3"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49A0C272" w14:textId="77777777" w:rsidTr="0032299F">
      <w:trPr>
        <w:trHeight w:val="70"/>
      </w:trPr>
      <w:tc>
        <w:tcPr>
          <w:tcW w:w="1705" w:type="dxa"/>
          <w:shd w:val="clear" w:color="auto" w:fill="F2F2F2" w:themeFill="background1" w:themeFillShade="F2"/>
          <w:vAlign w:val="center"/>
        </w:tcPr>
        <w:p w14:paraId="45B5541D" w14:textId="77777777" w:rsidR="00B220F3" w:rsidRPr="00C76DF3" w:rsidRDefault="002D0B8B"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5868AD02"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C202B6" w14:textId="77777777" w:rsidR="00B220F3" w:rsidRPr="00C76DF3" w:rsidRDefault="002D0B8B" w:rsidP="0032299F">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27EEE9EB"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390A222" w14:textId="77777777" w:rsidR="00B220F3" w:rsidRPr="00C76DF3" w:rsidRDefault="002D0B8B" w:rsidP="0032299F">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2EA8A9F3"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8CA094" w14:textId="77777777" w:rsidR="00B220F3" w:rsidRPr="00C76DF3" w:rsidRDefault="002D0B8B" w:rsidP="0032299F">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w:t>
            </w:r>
          </w:hyperlink>
          <w:r w:rsidR="00B220F3">
            <w:rPr>
              <w:rStyle w:val="Lienhypertexte"/>
              <w:sz w:val="14"/>
              <w:szCs w:val="14"/>
            </w:rPr>
            <w:t>roduit</w:t>
          </w:r>
        </w:p>
      </w:tc>
      <w:tc>
        <w:tcPr>
          <w:tcW w:w="185" w:type="dxa"/>
          <w:tcBorders>
            <w:top w:val="nil"/>
            <w:bottom w:val="nil"/>
          </w:tcBorders>
          <w:vAlign w:val="center"/>
        </w:tcPr>
        <w:p w14:paraId="08F90451"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542753E4" w14:textId="77777777" w:rsidR="00B220F3" w:rsidRPr="00C76DF3" w:rsidRDefault="002D0B8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03CA4213"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558A21" w14:textId="77777777" w:rsidR="00B220F3" w:rsidRPr="00C76DF3" w:rsidRDefault="002D0B8B" w:rsidP="0032299F">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37505A92" w14:textId="77777777" w:rsidR="00B220F3" w:rsidRPr="00BF0916" w:rsidRDefault="00B220F3" w:rsidP="00492EDF">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FF99" w14:textId="77777777" w:rsidR="00B220F3" w:rsidRDefault="00B220F3"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B220F3" w:rsidRPr="00C76DF3" w:rsidRDefault="002D0B8B"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2D06152F"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B220F3" w:rsidRPr="00C76DF3" w:rsidRDefault="002D0B8B" w:rsidP="0032299F">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643EF992"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B220F3" w:rsidRPr="00C76DF3" w:rsidRDefault="002D0B8B" w:rsidP="0032299F">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1B57DDC3"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B220F3" w:rsidRPr="00C76DF3" w:rsidRDefault="002D0B8B" w:rsidP="0032299F">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w:t>
            </w:r>
          </w:hyperlink>
          <w:r w:rsidR="00B220F3">
            <w:rPr>
              <w:rStyle w:val="Lienhypertexte"/>
              <w:sz w:val="14"/>
              <w:szCs w:val="14"/>
            </w:rPr>
            <w:t>roduit</w:t>
          </w:r>
        </w:p>
      </w:tc>
      <w:tc>
        <w:tcPr>
          <w:tcW w:w="185" w:type="dxa"/>
          <w:tcBorders>
            <w:top w:val="nil"/>
            <w:bottom w:val="nil"/>
          </w:tcBorders>
          <w:vAlign w:val="center"/>
        </w:tcPr>
        <w:p w14:paraId="6E8C330C"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B220F3" w:rsidRPr="00C76DF3" w:rsidRDefault="002D0B8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B220F3" w:rsidRPr="00C76DF3" w:rsidRDefault="002D0B8B" w:rsidP="0032299F">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5B617703" w14:textId="77777777" w:rsidR="00B220F3" w:rsidRPr="00BF0916" w:rsidRDefault="00B220F3" w:rsidP="00492EDF">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EB80" w14:textId="77777777" w:rsidR="00B220F3" w:rsidRDefault="00B220F3"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B220F3" w:rsidRPr="00C76DF3" w:rsidRDefault="002D0B8B"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61C17E16"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B220F3" w:rsidRPr="00C76DF3" w:rsidRDefault="002D0B8B" w:rsidP="0032299F">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77CF7E9E"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B220F3" w:rsidRPr="00C76DF3" w:rsidRDefault="002D0B8B" w:rsidP="0032299F">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2CDE0F13"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B220F3" w:rsidRPr="00C76DF3" w:rsidRDefault="002D0B8B" w:rsidP="0032299F">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w:t>
            </w:r>
          </w:hyperlink>
          <w:r w:rsidR="00B220F3">
            <w:rPr>
              <w:rStyle w:val="Lienhypertexte"/>
              <w:sz w:val="14"/>
              <w:szCs w:val="14"/>
            </w:rPr>
            <w:t>roduit</w:t>
          </w:r>
        </w:p>
      </w:tc>
      <w:tc>
        <w:tcPr>
          <w:tcW w:w="185" w:type="dxa"/>
          <w:tcBorders>
            <w:top w:val="nil"/>
            <w:bottom w:val="nil"/>
          </w:tcBorders>
          <w:vAlign w:val="center"/>
        </w:tcPr>
        <w:p w14:paraId="20E3B9A1"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B220F3" w:rsidRPr="00C76DF3" w:rsidRDefault="002D0B8B"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B220F3" w:rsidRPr="00C76DF3" w:rsidRDefault="002D0B8B" w:rsidP="0032299F">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3C701A46" w14:textId="77777777" w:rsidR="00B220F3" w:rsidRPr="00BF0916" w:rsidRDefault="00B220F3"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520C738" w14:textId="77777777" w:rsidTr="00CA55D9">
      <w:tc>
        <w:tcPr>
          <w:tcW w:w="1255" w:type="dxa"/>
          <w:shd w:val="clear" w:color="auto" w:fill="BFBFBF" w:themeFill="background1" w:themeFillShade="BF"/>
          <w:vAlign w:val="center"/>
        </w:tcPr>
        <w:p w14:paraId="78CD2218" w14:textId="77777777" w:rsidR="00B220F3" w:rsidRPr="00C76DF3" w:rsidRDefault="002D0B8B" w:rsidP="00370875">
          <w:pPr>
            <w:pStyle w:val="ProductList-OfferingBody"/>
            <w:ind w:left="-77" w:right="-73"/>
            <w:jc w:val="center"/>
            <w:rPr>
              <w:color w:val="808080" w:themeColor="background1" w:themeShade="80"/>
              <w:sz w:val="14"/>
              <w:szCs w:val="14"/>
            </w:rPr>
          </w:pPr>
          <w:hyperlink w:anchor="TableOfContents" w:history="1">
            <w:r w:rsidR="00B220F3">
              <w:rPr>
                <w:rStyle w:val="Lienhypertexte"/>
                <w:sz w:val="14"/>
                <w:szCs w:val="14"/>
              </w:rPr>
              <w:t>Table des matières</w:t>
            </w:r>
          </w:hyperlink>
        </w:p>
      </w:tc>
      <w:tc>
        <w:tcPr>
          <w:tcW w:w="181" w:type="dxa"/>
          <w:tcBorders>
            <w:top w:val="nil"/>
            <w:bottom w:val="nil"/>
          </w:tcBorders>
          <w:vAlign w:val="center"/>
        </w:tcPr>
        <w:p w14:paraId="70A1EB6D"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1BEA070D"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220F3" w:rsidRPr="00C76DF3" w:rsidRDefault="002D0B8B" w:rsidP="00370875">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0B872E91"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220F3" w:rsidRPr="00C76DF3" w:rsidRDefault="002D0B8B" w:rsidP="00370875">
          <w:pPr>
            <w:pStyle w:val="ProductList-OfferingBody"/>
            <w:ind w:left="-72" w:right="-77"/>
            <w:jc w:val="center"/>
            <w:rPr>
              <w:color w:val="808080" w:themeColor="background1" w:themeShade="80"/>
              <w:sz w:val="14"/>
              <w:szCs w:val="14"/>
            </w:rPr>
          </w:pPr>
          <w:hyperlink w:anchor="Logiciel" w:history="1">
            <w:r w:rsidR="00B220F3">
              <w:rPr>
                <w:rStyle w:val="Lienhypertexte"/>
                <w:sz w:val="14"/>
                <w:szCs w:val="14"/>
              </w:rPr>
              <w:t>Logiciel</w:t>
            </w:r>
          </w:hyperlink>
        </w:p>
      </w:tc>
      <w:tc>
        <w:tcPr>
          <w:tcW w:w="185" w:type="dxa"/>
          <w:tcBorders>
            <w:top w:val="nil"/>
            <w:bottom w:val="nil"/>
          </w:tcBorders>
          <w:vAlign w:val="center"/>
        </w:tcPr>
        <w:p w14:paraId="408E6BFE"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220F3" w:rsidRPr="00C76DF3" w:rsidRDefault="002D0B8B" w:rsidP="00370875">
          <w:pPr>
            <w:pStyle w:val="ProductList-OfferingBody"/>
            <w:ind w:left="-72" w:right="-77"/>
            <w:jc w:val="center"/>
            <w:rPr>
              <w:color w:val="808080" w:themeColor="background1" w:themeShade="80"/>
              <w:sz w:val="14"/>
              <w:szCs w:val="14"/>
            </w:rPr>
          </w:pPr>
          <w:hyperlink w:anchor="OnlineServices" w:history="1">
            <w:r w:rsidR="00B220F3">
              <w:rPr>
                <w:rStyle w:val="Lienhypertexte"/>
                <w:sz w:val="14"/>
                <w:szCs w:val="14"/>
              </w:rPr>
              <w:t>Services en Ligne</w:t>
            </w:r>
          </w:hyperlink>
        </w:p>
      </w:tc>
      <w:tc>
        <w:tcPr>
          <w:tcW w:w="180" w:type="dxa"/>
          <w:tcBorders>
            <w:top w:val="nil"/>
            <w:bottom w:val="nil"/>
          </w:tcBorders>
        </w:tcPr>
        <w:p w14:paraId="360EA45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220F3" w:rsidRPr="00C76DF3" w:rsidRDefault="002D0B8B"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Lienhypertexte"/>
                <w:sz w:val="14"/>
                <w:szCs w:val="14"/>
              </w:rPr>
              <w:t>Glossaire</w:t>
            </w:r>
          </w:hyperlink>
          <w:r w:rsidR="00B220F3">
            <w:rPr>
              <w:rStyle w:val="Lienhypertexte"/>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220F3" w:rsidRPr="00C76DF3" w:rsidRDefault="002D0B8B" w:rsidP="00370875">
          <w:pPr>
            <w:pStyle w:val="ProductList-OfferingBody"/>
            <w:ind w:left="-72" w:right="-76"/>
            <w:jc w:val="center"/>
            <w:rPr>
              <w:color w:val="808080" w:themeColor="background1" w:themeShade="80"/>
              <w:sz w:val="14"/>
              <w:szCs w:val="14"/>
            </w:rPr>
          </w:pPr>
          <w:hyperlink w:anchor="AppendixA" w:history="1">
            <w:r w:rsidR="00B220F3">
              <w:rPr>
                <w:rStyle w:val="Lienhypertexte"/>
                <w:sz w:val="14"/>
                <w:szCs w:val="14"/>
              </w:rPr>
              <w:t>Annexes</w:t>
            </w:r>
          </w:hyperlink>
        </w:p>
      </w:tc>
      <w:tc>
        <w:tcPr>
          <w:tcW w:w="184" w:type="dxa"/>
          <w:tcBorders>
            <w:top w:val="nil"/>
            <w:bottom w:val="nil"/>
          </w:tcBorders>
          <w:vAlign w:val="center"/>
        </w:tcPr>
        <w:p w14:paraId="49886511"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220F3" w:rsidRPr="00C76DF3" w:rsidRDefault="002D0B8B" w:rsidP="00370875">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55876EE2" w14:textId="77777777" w:rsidR="00B220F3" w:rsidRDefault="00B220F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255"/>
      <w:gridCol w:w="181"/>
      <w:gridCol w:w="1169"/>
      <w:gridCol w:w="182"/>
      <w:gridCol w:w="1353"/>
      <w:gridCol w:w="180"/>
      <w:gridCol w:w="985"/>
      <w:gridCol w:w="185"/>
      <w:gridCol w:w="1165"/>
      <w:gridCol w:w="180"/>
      <w:gridCol w:w="1260"/>
      <w:gridCol w:w="270"/>
      <w:gridCol w:w="1170"/>
      <w:gridCol w:w="184"/>
      <w:gridCol w:w="1166"/>
    </w:tblGrid>
    <w:tr w:rsidR="00B220F3" w14:paraId="1B32532A" w14:textId="77777777" w:rsidTr="00832CE9">
      <w:tc>
        <w:tcPr>
          <w:tcW w:w="1255" w:type="dxa"/>
          <w:shd w:val="clear" w:color="auto" w:fill="F2F2F2"/>
          <w:vAlign w:val="center"/>
        </w:tcPr>
        <w:p w14:paraId="618EB830" w14:textId="77777777" w:rsidR="00B220F3" w:rsidRPr="0033308B" w:rsidRDefault="002D0B8B">
          <w:pPr>
            <w:pStyle w:val="ProductList-OfferingBody"/>
            <w:ind w:left="-77" w:right="-73"/>
            <w:jc w:val="center"/>
            <w:rPr>
              <w:color w:val="808080"/>
              <w:sz w:val="14"/>
              <w:szCs w:val="14"/>
            </w:rPr>
          </w:pPr>
          <w:hyperlink w:anchor="TableOfContents" w:history="1">
            <w:r w:rsidR="00B220F3" w:rsidRPr="0033308B">
              <w:rPr>
                <w:rStyle w:val="Lienhypertexte"/>
                <w:sz w:val="14"/>
                <w:szCs w:val="14"/>
              </w:rPr>
              <w:t>Table des matières</w:t>
            </w:r>
          </w:hyperlink>
        </w:p>
      </w:tc>
      <w:tc>
        <w:tcPr>
          <w:tcW w:w="181" w:type="dxa"/>
          <w:tcBorders>
            <w:top w:val="nil"/>
            <w:bottom w:val="nil"/>
          </w:tcBorders>
          <w:vAlign w:val="center"/>
        </w:tcPr>
        <w:p w14:paraId="3B3CEA9F" w14:textId="77777777" w:rsidR="00B220F3" w:rsidRDefault="00B220F3">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169" w:type="dxa"/>
          <w:shd w:val="clear" w:color="auto" w:fill="F2F2F2"/>
          <w:vAlign w:val="center"/>
        </w:tcPr>
        <w:p w14:paraId="2B019FCB" w14:textId="77777777" w:rsidR="00B220F3" w:rsidRPr="00E858D8" w:rsidRDefault="002D0B8B" w:rsidP="00832CE9">
          <w:pPr>
            <w:pStyle w:val="ProductList-OfferingBody"/>
            <w:ind w:left="-72" w:right="-75"/>
            <w:jc w:val="center"/>
            <w:rPr>
              <w:rStyle w:val="Lienhypertexte"/>
            </w:rPr>
          </w:pPr>
          <w:hyperlink w:anchor="Introduction" w:history="1">
            <w:r w:rsidR="00B220F3" w:rsidRPr="0033308B">
              <w:rPr>
                <w:rStyle w:val="Lienhypertexte"/>
                <w:sz w:val="14"/>
                <w:szCs w:val="14"/>
              </w:rPr>
              <w:t>Introduction</w:t>
            </w:r>
          </w:hyperlink>
        </w:p>
      </w:tc>
      <w:tc>
        <w:tcPr>
          <w:tcW w:w="182" w:type="dxa"/>
          <w:tcBorders>
            <w:top w:val="nil"/>
            <w:bottom w:val="nil"/>
          </w:tcBorders>
          <w:vAlign w:val="center"/>
        </w:tcPr>
        <w:p w14:paraId="785BF3E7" w14:textId="77777777" w:rsidR="00B220F3" w:rsidRDefault="00B220F3">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353" w:type="dxa"/>
          <w:shd w:val="clear" w:color="auto" w:fill="F2F2F2"/>
          <w:vAlign w:val="center"/>
        </w:tcPr>
        <w:p w14:paraId="7AA8D7DB" w14:textId="77777777" w:rsidR="00B220F3" w:rsidRPr="0033308B" w:rsidRDefault="002D0B8B">
          <w:pPr>
            <w:pStyle w:val="ProductList-OfferingBody"/>
            <w:ind w:left="-72" w:right="-75"/>
            <w:jc w:val="center"/>
            <w:rPr>
              <w:rStyle w:val="Lienhypertexte"/>
            </w:rPr>
          </w:pPr>
          <w:hyperlink w:anchor="LicenseTerms" w:history="1">
            <w:r w:rsidR="00B220F3" w:rsidRPr="0033308B">
              <w:rPr>
                <w:rStyle w:val="Lienhypertexte"/>
                <w:sz w:val="14"/>
                <w:szCs w:val="14"/>
              </w:rPr>
              <w:t>Conditions de Licence</w:t>
            </w:r>
          </w:hyperlink>
        </w:p>
      </w:tc>
      <w:tc>
        <w:tcPr>
          <w:tcW w:w="180" w:type="dxa"/>
          <w:tcBorders>
            <w:top w:val="nil"/>
            <w:bottom w:val="nil"/>
          </w:tcBorders>
          <w:vAlign w:val="center"/>
        </w:tcPr>
        <w:p w14:paraId="3A6DDEFA" w14:textId="77777777" w:rsidR="00B220F3" w:rsidRDefault="00B220F3">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985" w:type="dxa"/>
          <w:shd w:val="clear" w:color="auto" w:fill="F2F2F2"/>
          <w:vAlign w:val="center"/>
        </w:tcPr>
        <w:p w14:paraId="240FDE62" w14:textId="77777777" w:rsidR="00B220F3" w:rsidRDefault="002D0B8B">
          <w:pPr>
            <w:pStyle w:val="ProductList-OfferingBody"/>
            <w:ind w:left="-72" w:right="-77"/>
            <w:jc w:val="center"/>
            <w:rPr>
              <w:rFonts w:ascii="Times New Roman" w:hAnsi="Times New Roman"/>
              <w:color w:val="808080"/>
              <w:sz w:val="14"/>
              <w:szCs w:val="14"/>
            </w:rPr>
          </w:pPr>
          <w:hyperlink w:anchor="Software" w:history="1">
            <w:r w:rsidR="00B220F3">
              <w:rPr>
                <w:rStyle w:val="Lienhypertexte"/>
                <w:sz w:val="14"/>
                <w:szCs w:val="14"/>
              </w:rPr>
              <w:t>Logiciel</w:t>
            </w:r>
          </w:hyperlink>
        </w:p>
      </w:tc>
      <w:tc>
        <w:tcPr>
          <w:tcW w:w="185" w:type="dxa"/>
          <w:tcBorders>
            <w:top w:val="nil"/>
            <w:bottom w:val="nil"/>
          </w:tcBorders>
          <w:vAlign w:val="center"/>
        </w:tcPr>
        <w:p w14:paraId="0FD32CF9" w14:textId="77777777" w:rsidR="00B220F3" w:rsidRDefault="00B220F3">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65" w:type="dxa"/>
          <w:shd w:val="clear" w:color="auto" w:fill="F2F2F2"/>
          <w:vAlign w:val="center"/>
        </w:tcPr>
        <w:p w14:paraId="3370F7FE" w14:textId="77777777" w:rsidR="00B220F3" w:rsidRDefault="002D0B8B">
          <w:pPr>
            <w:pStyle w:val="ProductList-OfferingBody"/>
            <w:ind w:left="-72" w:right="-77"/>
            <w:jc w:val="center"/>
            <w:rPr>
              <w:rFonts w:ascii="Times New Roman" w:hAnsi="Times New Roman"/>
              <w:color w:val="808080"/>
              <w:sz w:val="14"/>
              <w:szCs w:val="14"/>
            </w:rPr>
          </w:pPr>
          <w:hyperlink w:anchor="OnlineServices" w:history="1">
            <w:r w:rsidR="00B220F3">
              <w:rPr>
                <w:rStyle w:val="Lienhypertexte"/>
                <w:rFonts w:ascii="Calibri" w:hAnsi="Calibri" w:cs="Calibri"/>
                <w:sz w:val="14"/>
                <w:szCs w:val="14"/>
              </w:rPr>
              <w:t>Services en Ligne</w:t>
            </w:r>
          </w:hyperlink>
        </w:p>
      </w:tc>
      <w:tc>
        <w:tcPr>
          <w:tcW w:w="180" w:type="dxa"/>
          <w:tcBorders>
            <w:top w:val="nil"/>
            <w:bottom w:val="nil"/>
          </w:tcBorders>
        </w:tcPr>
        <w:p w14:paraId="0FE69335" w14:textId="77777777" w:rsidR="00B220F3" w:rsidRDefault="00B220F3">
          <w:pPr>
            <w:pStyle w:val="ProductList-OfferingBody"/>
            <w:ind w:left="-67"/>
            <w:jc w:val="center"/>
            <w:rPr>
              <w:rFonts w:ascii="Wingdings" w:hAnsi="Wingdings" w:cs="Wingdings"/>
              <w:color w:val="808080"/>
              <w:sz w:val="14"/>
              <w:szCs w:val="14"/>
            </w:rPr>
          </w:pPr>
          <w:r>
            <w:rPr>
              <w:rFonts w:ascii="Wingdings" w:hAnsi="Wingdings" w:cs="Wingdings"/>
              <w:color w:val="808080"/>
              <w:sz w:val="14"/>
              <w:szCs w:val="14"/>
            </w:rPr>
            <w:t></w:t>
          </w:r>
        </w:p>
      </w:tc>
      <w:tc>
        <w:tcPr>
          <w:tcW w:w="1260" w:type="dxa"/>
          <w:shd w:val="clear" w:color="auto" w:fill="F2F2F2"/>
          <w:vAlign w:val="center"/>
        </w:tcPr>
        <w:p w14:paraId="1BAA1A1E" w14:textId="77777777" w:rsidR="00B220F3" w:rsidRPr="0033308B" w:rsidRDefault="002D0B8B">
          <w:pPr>
            <w:pStyle w:val="ProductList-OfferingBody"/>
            <w:ind w:left="-67" w:right="-72"/>
            <w:jc w:val="center"/>
            <w:rPr>
              <w:rFonts w:ascii="Wingdings" w:hAnsi="Wingdings" w:cs="Wingdings"/>
              <w:color w:val="808080"/>
              <w:sz w:val="14"/>
              <w:szCs w:val="14"/>
            </w:rPr>
          </w:pPr>
          <w:hyperlink w:anchor="Glossary">
            <w:r w:rsidR="00B220F3" w:rsidRPr="0033308B">
              <w:rPr>
                <w:rStyle w:val="Lienhypertexte"/>
                <w:sz w:val="14"/>
                <w:szCs w:val="14"/>
              </w:rPr>
              <w:t>Glossaire</w:t>
            </w:r>
          </w:hyperlink>
          <w:hyperlink w:anchor="Services" w:history="1"/>
        </w:p>
      </w:tc>
      <w:tc>
        <w:tcPr>
          <w:tcW w:w="270" w:type="dxa"/>
          <w:tcBorders>
            <w:top w:val="nil"/>
            <w:bottom w:val="nil"/>
          </w:tcBorders>
          <w:vAlign w:val="center"/>
        </w:tcPr>
        <w:p w14:paraId="67B8BDC6" w14:textId="77777777" w:rsidR="00B220F3" w:rsidRDefault="00B220F3">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70" w:type="dxa"/>
          <w:shd w:val="clear" w:color="auto" w:fill="F2F2F2"/>
          <w:vAlign w:val="center"/>
        </w:tcPr>
        <w:p w14:paraId="35553CB5" w14:textId="77777777" w:rsidR="00B220F3" w:rsidRDefault="002D0B8B">
          <w:pPr>
            <w:pStyle w:val="ProductList-OfferingBody"/>
            <w:ind w:left="-72" w:right="-76"/>
            <w:jc w:val="center"/>
            <w:rPr>
              <w:rFonts w:ascii="Times New Roman" w:hAnsi="Times New Roman"/>
              <w:color w:val="808080"/>
              <w:sz w:val="14"/>
              <w:szCs w:val="14"/>
            </w:rPr>
          </w:pPr>
          <w:hyperlink w:anchor="AppendixA" w:history="1">
            <w:r w:rsidR="00B220F3">
              <w:rPr>
                <w:rStyle w:val="Lienhypertexte"/>
                <w:rFonts w:ascii="Calibri" w:hAnsi="Calibri" w:cs="Calibri"/>
                <w:sz w:val="14"/>
                <w:szCs w:val="14"/>
              </w:rPr>
              <w:t>Annexes</w:t>
            </w:r>
          </w:hyperlink>
        </w:p>
      </w:tc>
      <w:tc>
        <w:tcPr>
          <w:tcW w:w="184" w:type="dxa"/>
          <w:tcBorders>
            <w:top w:val="nil"/>
            <w:bottom w:val="nil"/>
          </w:tcBorders>
          <w:vAlign w:val="center"/>
        </w:tcPr>
        <w:p w14:paraId="2206B530" w14:textId="77777777" w:rsidR="00B220F3" w:rsidRDefault="00B220F3">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166" w:type="dxa"/>
          <w:shd w:val="clear" w:color="auto" w:fill="F2F2F2"/>
          <w:vAlign w:val="center"/>
        </w:tcPr>
        <w:p w14:paraId="7661A636" w14:textId="77777777" w:rsidR="00B220F3" w:rsidRDefault="002D0B8B">
          <w:pPr>
            <w:pStyle w:val="ProductList-OfferingBody"/>
            <w:ind w:left="-72" w:right="-74"/>
            <w:jc w:val="center"/>
            <w:rPr>
              <w:rFonts w:ascii="Times New Roman" w:hAnsi="Times New Roman"/>
              <w:color w:val="808080"/>
              <w:sz w:val="14"/>
              <w:szCs w:val="14"/>
            </w:rPr>
          </w:pPr>
          <w:hyperlink w:anchor="Index" w:history="1">
            <w:r w:rsidR="00B220F3">
              <w:rPr>
                <w:rStyle w:val="Lienhypertexte"/>
                <w:rFonts w:ascii="Calibri" w:hAnsi="Calibri" w:cs="Calibri"/>
                <w:sz w:val="14"/>
                <w:szCs w:val="14"/>
              </w:rPr>
              <w:t>Index</w:t>
            </w:r>
          </w:hyperlink>
        </w:p>
      </w:tc>
    </w:tr>
  </w:tbl>
  <w:p w14:paraId="74AD3B4F" w14:textId="77777777" w:rsidR="00B220F3" w:rsidRDefault="00B220F3">
    <w:pPr>
      <w:pStyle w:val="ProductList-Body"/>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1A25" w14:textId="77777777" w:rsidR="00B220F3" w:rsidRDefault="00B220F3">
    <w:pPr>
      <w:pStyle w:val="ProductList-Body"/>
      <w:rPr>
        <w:rFonts w:ascii="Arial" w:hAnsi="Arial" w:cs="Arial"/>
        <w:sz w:val="8"/>
        <w:szCs w:val="8"/>
      </w:rPr>
    </w:pPr>
  </w:p>
  <w:tbl>
    <w:tblPr>
      <w:tblW w:w="1079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705"/>
      <w:gridCol w:w="181"/>
      <w:gridCol w:w="1619"/>
      <w:gridCol w:w="182"/>
      <w:gridCol w:w="1618"/>
      <w:gridCol w:w="183"/>
      <w:gridCol w:w="1617"/>
      <w:gridCol w:w="185"/>
      <w:gridCol w:w="1705"/>
      <w:gridCol w:w="184"/>
      <w:gridCol w:w="1616"/>
    </w:tblGrid>
    <w:tr w:rsidR="00B220F3" w14:paraId="06467712" w14:textId="77777777">
      <w:tc>
        <w:tcPr>
          <w:tcW w:w="1705" w:type="dxa"/>
          <w:shd w:val="clear" w:color="auto" w:fill="F2F2F2"/>
          <w:vAlign w:val="center"/>
        </w:tcPr>
        <w:p w14:paraId="02DDD26A" w14:textId="77777777" w:rsidR="00B220F3" w:rsidRDefault="002D0B8B">
          <w:pPr>
            <w:pStyle w:val="ProductList-OfferingBody"/>
            <w:ind w:left="-77" w:right="-73"/>
            <w:jc w:val="center"/>
            <w:rPr>
              <w:rFonts w:ascii="Times New Roman" w:hAnsi="Times New Roman"/>
              <w:color w:val="808080"/>
              <w:sz w:val="14"/>
              <w:szCs w:val="14"/>
            </w:rPr>
          </w:pPr>
          <w:hyperlink w:anchor="TableOfContents" w:history="1">
            <w:r w:rsidR="00B220F3">
              <w:rPr>
                <w:rStyle w:val="Lienhypertexte"/>
                <w:rFonts w:ascii="Calibri" w:hAnsi="Calibri" w:cs="Calibri"/>
                <w:sz w:val="14"/>
                <w:szCs w:val="14"/>
              </w:rPr>
              <w:t>Table of Contents</w:t>
            </w:r>
          </w:hyperlink>
        </w:p>
      </w:tc>
      <w:tc>
        <w:tcPr>
          <w:tcW w:w="181" w:type="dxa"/>
          <w:tcBorders>
            <w:top w:val="nil"/>
            <w:bottom w:val="nil"/>
          </w:tcBorders>
          <w:vAlign w:val="center"/>
        </w:tcPr>
        <w:p w14:paraId="12DDDF3D" w14:textId="77777777" w:rsidR="00B220F3" w:rsidRDefault="00B220F3">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619" w:type="dxa"/>
          <w:shd w:val="clear" w:color="auto" w:fill="BFBFBF"/>
          <w:vAlign w:val="center"/>
        </w:tcPr>
        <w:p w14:paraId="64C9D983" w14:textId="77777777" w:rsidR="00B220F3" w:rsidRDefault="002D0B8B">
          <w:pPr>
            <w:pStyle w:val="ProductList-OfferingBody"/>
            <w:ind w:left="-72" w:right="-74"/>
            <w:jc w:val="center"/>
            <w:rPr>
              <w:rFonts w:ascii="Times New Roman" w:hAnsi="Times New Roman"/>
              <w:color w:val="808080"/>
              <w:sz w:val="14"/>
              <w:szCs w:val="14"/>
            </w:rPr>
          </w:pPr>
          <w:hyperlink w:anchor="Introduction" w:history="1">
            <w:r w:rsidR="00B220F3">
              <w:rPr>
                <w:rStyle w:val="Lienhypertexte"/>
                <w:rFonts w:ascii="Calibri" w:hAnsi="Calibri" w:cs="Calibri"/>
                <w:sz w:val="14"/>
                <w:szCs w:val="14"/>
              </w:rPr>
              <w:t>Introduction</w:t>
            </w:r>
          </w:hyperlink>
        </w:p>
      </w:tc>
      <w:tc>
        <w:tcPr>
          <w:tcW w:w="182" w:type="dxa"/>
          <w:tcBorders>
            <w:top w:val="nil"/>
            <w:bottom w:val="nil"/>
          </w:tcBorders>
          <w:vAlign w:val="center"/>
        </w:tcPr>
        <w:p w14:paraId="2EAA69D5" w14:textId="77777777" w:rsidR="00B220F3" w:rsidRDefault="00B220F3">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618" w:type="dxa"/>
          <w:shd w:val="clear" w:color="auto" w:fill="F2F2F2"/>
          <w:vAlign w:val="center"/>
        </w:tcPr>
        <w:p w14:paraId="5AAAD1CA" w14:textId="77777777" w:rsidR="00B220F3" w:rsidRDefault="002D0B8B">
          <w:pPr>
            <w:pStyle w:val="ProductList-OfferingBody"/>
            <w:ind w:left="-72" w:right="-75"/>
            <w:jc w:val="center"/>
            <w:rPr>
              <w:rFonts w:ascii="Times New Roman" w:hAnsi="Times New Roman"/>
              <w:color w:val="808080"/>
              <w:sz w:val="14"/>
              <w:szCs w:val="14"/>
            </w:rPr>
          </w:pPr>
          <w:hyperlink w:anchor="LicenseTerms" w:history="1">
            <w:r w:rsidR="00B220F3">
              <w:rPr>
                <w:rStyle w:val="Lienhypertexte"/>
                <w:rFonts w:ascii="Calibri" w:hAnsi="Calibri" w:cs="Calibri"/>
                <w:sz w:val="14"/>
                <w:szCs w:val="14"/>
              </w:rPr>
              <w:t>License Terms</w:t>
            </w:r>
          </w:hyperlink>
        </w:p>
      </w:tc>
      <w:tc>
        <w:tcPr>
          <w:tcW w:w="183" w:type="dxa"/>
          <w:tcBorders>
            <w:top w:val="nil"/>
            <w:bottom w:val="nil"/>
          </w:tcBorders>
          <w:vAlign w:val="center"/>
        </w:tcPr>
        <w:p w14:paraId="663F222C" w14:textId="77777777" w:rsidR="00B220F3" w:rsidRDefault="00B220F3">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1617" w:type="dxa"/>
          <w:shd w:val="clear" w:color="auto" w:fill="F2F2F2"/>
          <w:vAlign w:val="center"/>
        </w:tcPr>
        <w:p w14:paraId="1F0EF27D" w14:textId="77777777" w:rsidR="00B220F3" w:rsidRDefault="002D0B8B">
          <w:pPr>
            <w:pStyle w:val="ProductList-OfferingBody"/>
            <w:ind w:left="-72" w:right="-77"/>
            <w:jc w:val="center"/>
            <w:rPr>
              <w:rFonts w:ascii="Times New Roman" w:hAnsi="Times New Roman"/>
              <w:color w:val="808080"/>
              <w:sz w:val="14"/>
              <w:szCs w:val="14"/>
            </w:rPr>
          </w:pPr>
          <w:hyperlink w:anchor="ProductLicensing" w:history="1">
            <w:r w:rsidR="00B220F3">
              <w:rPr>
                <w:rStyle w:val="Lienhypertexte"/>
                <w:rFonts w:ascii="Calibri" w:hAnsi="Calibri" w:cs="Calibri"/>
                <w:sz w:val="14"/>
                <w:szCs w:val="14"/>
              </w:rPr>
              <w:t>Product Entries</w:t>
            </w:r>
          </w:hyperlink>
        </w:p>
      </w:tc>
      <w:tc>
        <w:tcPr>
          <w:tcW w:w="185" w:type="dxa"/>
          <w:tcBorders>
            <w:top w:val="nil"/>
            <w:bottom w:val="nil"/>
          </w:tcBorders>
          <w:vAlign w:val="center"/>
        </w:tcPr>
        <w:p w14:paraId="1B796C98" w14:textId="77777777" w:rsidR="00B220F3" w:rsidRDefault="00B220F3">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705" w:type="dxa"/>
          <w:shd w:val="clear" w:color="auto" w:fill="F2F2F2"/>
          <w:vAlign w:val="center"/>
        </w:tcPr>
        <w:p w14:paraId="1C47CC20" w14:textId="77777777" w:rsidR="00B220F3" w:rsidRDefault="002D0B8B">
          <w:pPr>
            <w:pStyle w:val="ProductList-OfferingBody"/>
            <w:ind w:left="-67" w:right="-72"/>
            <w:jc w:val="center"/>
            <w:rPr>
              <w:rFonts w:ascii="Wingdings" w:hAnsi="Wingdings" w:cs="Wingdings"/>
              <w:color w:val="808080"/>
              <w:sz w:val="14"/>
              <w:szCs w:val="14"/>
            </w:rPr>
          </w:pPr>
          <w:hyperlink w:anchor="OnlineServices" w:history="1">
            <w:r w:rsidR="00B220F3">
              <w:rPr>
                <w:rStyle w:val="Lienhypertexte"/>
                <w:rFonts w:ascii="Calibri" w:hAnsi="Calibri" w:cs="Calibri"/>
                <w:sz w:val="14"/>
                <w:szCs w:val="14"/>
              </w:rPr>
              <w:t>Glossary</w:t>
            </w:r>
          </w:hyperlink>
          <w:hyperlink w:anchor="Services" w:history="1"/>
        </w:p>
      </w:tc>
      <w:tc>
        <w:tcPr>
          <w:tcW w:w="184" w:type="dxa"/>
          <w:tcBorders>
            <w:top w:val="nil"/>
            <w:bottom w:val="nil"/>
          </w:tcBorders>
          <w:vAlign w:val="center"/>
        </w:tcPr>
        <w:p w14:paraId="096EB75A" w14:textId="77777777" w:rsidR="00B220F3" w:rsidRDefault="00B220F3">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616" w:type="dxa"/>
          <w:shd w:val="clear" w:color="auto" w:fill="F2F2F2"/>
          <w:vAlign w:val="center"/>
        </w:tcPr>
        <w:p w14:paraId="777CB55C" w14:textId="77777777" w:rsidR="00B220F3" w:rsidRDefault="002D0B8B">
          <w:pPr>
            <w:pStyle w:val="ProductList-OfferingBody"/>
            <w:ind w:left="-72" w:right="-74"/>
            <w:jc w:val="center"/>
            <w:rPr>
              <w:rFonts w:ascii="Times New Roman" w:hAnsi="Times New Roman"/>
              <w:color w:val="808080"/>
              <w:sz w:val="14"/>
              <w:szCs w:val="14"/>
            </w:rPr>
          </w:pPr>
          <w:hyperlink w:anchor="Index" w:history="1">
            <w:r w:rsidR="00B220F3">
              <w:rPr>
                <w:rStyle w:val="Lienhypertexte"/>
                <w:rFonts w:ascii="Calibri" w:hAnsi="Calibri" w:cs="Calibri"/>
                <w:sz w:val="14"/>
                <w:szCs w:val="14"/>
              </w:rPr>
              <w:t>Index</w:t>
            </w:r>
          </w:hyperlink>
        </w:p>
      </w:tc>
    </w:tr>
  </w:tbl>
  <w:p w14:paraId="5852AFB3" w14:textId="77777777" w:rsidR="00B220F3" w:rsidRDefault="00B220F3">
    <w:pPr>
      <w:pStyle w:val="ProductList-Body"/>
      <w:rPr>
        <w:rFonts w:ascii="Arial" w:hAnsi="Arial" w:cs="Arial"/>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8BD1" w14:textId="77777777" w:rsidR="00B220F3" w:rsidRPr="0069785B" w:rsidRDefault="00B220F3"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52C0C58D" w14:textId="77777777" w:rsidTr="003C5D6B">
      <w:tc>
        <w:tcPr>
          <w:tcW w:w="1705" w:type="dxa"/>
          <w:shd w:val="clear" w:color="auto" w:fill="F2F2F2" w:themeFill="background1" w:themeFillShade="F2"/>
          <w:vAlign w:val="center"/>
        </w:tcPr>
        <w:p w14:paraId="075B8C46" w14:textId="77777777" w:rsidR="00B220F3" w:rsidRPr="00A34F97" w:rsidRDefault="002D0B8B" w:rsidP="003C5D6B">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5E210782" w14:textId="77777777" w:rsidR="00B220F3" w:rsidRPr="00C76DF3" w:rsidRDefault="00B220F3"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B220F3" w:rsidRPr="00C76DF3" w:rsidRDefault="002D0B8B" w:rsidP="003C5D6B">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49992EE7" w14:textId="77777777" w:rsidR="00B220F3" w:rsidRPr="00C76DF3" w:rsidRDefault="00B220F3"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B220F3" w:rsidRPr="00C76DF3" w:rsidRDefault="002D0B8B" w:rsidP="003C5D6B">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39449D8A" w14:textId="77777777" w:rsidR="00B220F3" w:rsidRPr="00C76DF3" w:rsidRDefault="00B220F3"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B220F3" w:rsidRPr="00C76DF3" w:rsidRDefault="002D0B8B" w:rsidP="003C5D6B">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2E3BBFC8" w14:textId="77777777" w:rsidR="00B220F3" w:rsidRPr="00C76DF3" w:rsidRDefault="00B220F3"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B220F3" w:rsidRPr="00C76DF3" w:rsidRDefault="002D0B8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B220F3" w:rsidRPr="00C76DF3" w:rsidRDefault="00B220F3"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B220F3" w:rsidRPr="00C76DF3" w:rsidRDefault="002D0B8B" w:rsidP="003C5D6B">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48678A0A" w14:textId="77777777" w:rsidR="00B220F3" w:rsidRPr="0069785B" w:rsidRDefault="00B220F3"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A2BF" w14:textId="77777777" w:rsidR="00B220F3" w:rsidRPr="0069785B" w:rsidRDefault="00B220F3"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4F1130C8" w14:textId="77777777" w:rsidTr="003C5D6B">
      <w:tc>
        <w:tcPr>
          <w:tcW w:w="1705" w:type="dxa"/>
          <w:shd w:val="clear" w:color="auto" w:fill="F2F2F2" w:themeFill="background1" w:themeFillShade="F2"/>
          <w:vAlign w:val="center"/>
        </w:tcPr>
        <w:p w14:paraId="6933552C" w14:textId="77777777" w:rsidR="00B220F3" w:rsidRPr="00A34F97" w:rsidRDefault="002D0B8B" w:rsidP="003C5D6B">
          <w:pPr>
            <w:pStyle w:val="ProductList-OfferingBody"/>
            <w:ind w:left="-77" w:right="-73"/>
            <w:jc w:val="center"/>
            <w:rPr>
              <w:color w:val="808080" w:themeColor="background1" w:themeShade="80"/>
              <w:sz w:val="14"/>
              <w:szCs w:val="14"/>
            </w:rPr>
          </w:pPr>
          <w:hyperlink w:anchor="TableOfContents" w:history="1">
            <w:r w:rsidR="00B220F3" w:rsidRPr="00890A58">
              <w:rPr>
                <w:rStyle w:val="Lienhypertexte"/>
                <w:sz w:val="14"/>
                <w:szCs w:val="14"/>
              </w:rPr>
              <w:t>Table des matières</w:t>
            </w:r>
          </w:hyperlink>
        </w:p>
      </w:tc>
      <w:tc>
        <w:tcPr>
          <w:tcW w:w="181" w:type="dxa"/>
          <w:tcBorders>
            <w:top w:val="nil"/>
            <w:bottom w:val="nil"/>
          </w:tcBorders>
          <w:vAlign w:val="center"/>
        </w:tcPr>
        <w:p w14:paraId="71576661" w14:textId="77777777" w:rsidR="00B220F3" w:rsidRPr="00C76DF3" w:rsidRDefault="00B220F3"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B220F3" w:rsidRPr="00C76DF3" w:rsidRDefault="002D0B8B" w:rsidP="003C5D6B">
          <w:pPr>
            <w:pStyle w:val="ProductList-OfferingBody"/>
            <w:ind w:left="-72" w:right="-74"/>
            <w:jc w:val="center"/>
            <w:rPr>
              <w:color w:val="808080" w:themeColor="background1" w:themeShade="80"/>
              <w:sz w:val="14"/>
              <w:szCs w:val="14"/>
            </w:rPr>
          </w:pPr>
          <w:hyperlink w:anchor="Introduction" w:history="1">
            <w:r w:rsidR="00B220F3">
              <w:rPr>
                <w:rStyle w:val="Lienhypertexte"/>
                <w:sz w:val="14"/>
                <w:szCs w:val="14"/>
              </w:rPr>
              <w:t>Introduction</w:t>
            </w:r>
          </w:hyperlink>
        </w:p>
      </w:tc>
      <w:tc>
        <w:tcPr>
          <w:tcW w:w="182" w:type="dxa"/>
          <w:tcBorders>
            <w:top w:val="nil"/>
            <w:bottom w:val="nil"/>
          </w:tcBorders>
          <w:vAlign w:val="center"/>
        </w:tcPr>
        <w:p w14:paraId="23C15115" w14:textId="77777777" w:rsidR="00B220F3" w:rsidRPr="00C76DF3" w:rsidRDefault="00B220F3"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B220F3" w:rsidRPr="00C76DF3" w:rsidRDefault="002D0B8B" w:rsidP="003C5D6B">
          <w:pPr>
            <w:pStyle w:val="ProductList-OfferingBody"/>
            <w:ind w:left="-72" w:right="-75"/>
            <w:jc w:val="center"/>
            <w:rPr>
              <w:color w:val="808080" w:themeColor="background1" w:themeShade="80"/>
              <w:sz w:val="14"/>
              <w:szCs w:val="14"/>
            </w:rPr>
          </w:pPr>
          <w:hyperlink w:anchor="LicenseTerms" w:history="1">
            <w:r w:rsidR="00B220F3">
              <w:rPr>
                <w:rStyle w:val="Lienhypertexte"/>
                <w:sz w:val="14"/>
                <w:szCs w:val="14"/>
              </w:rPr>
              <w:t>Conditions de Licence</w:t>
            </w:r>
          </w:hyperlink>
        </w:p>
      </w:tc>
      <w:tc>
        <w:tcPr>
          <w:tcW w:w="183" w:type="dxa"/>
          <w:tcBorders>
            <w:top w:val="nil"/>
            <w:bottom w:val="nil"/>
          </w:tcBorders>
          <w:vAlign w:val="center"/>
        </w:tcPr>
        <w:p w14:paraId="0713CF29" w14:textId="77777777" w:rsidR="00B220F3" w:rsidRPr="00C76DF3" w:rsidRDefault="00B220F3"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B220F3" w:rsidRPr="00C76DF3" w:rsidRDefault="002D0B8B" w:rsidP="003C5D6B">
          <w:pPr>
            <w:pStyle w:val="ProductList-OfferingBody"/>
            <w:ind w:left="-72" w:right="-77"/>
            <w:jc w:val="center"/>
            <w:rPr>
              <w:color w:val="808080" w:themeColor="background1" w:themeShade="80"/>
              <w:sz w:val="14"/>
              <w:szCs w:val="14"/>
            </w:rPr>
          </w:pPr>
          <w:hyperlink w:anchor="ProductLicensing" w:history="1">
            <w:r w:rsidR="00B220F3">
              <w:rPr>
                <w:rStyle w:val="Lienhypertexte"/>
                <w:sz w:val="14"/>
                <w:szCs w:val="14"/>
              </w:rPr>
              <w:t>Entrées Produit</w:t>
            </w:r>
          </w:hyperlink>
        </w:p>
      </w:tc>
      <w:tc>
        <w:tcPr>
          <w:tcW w:w="185" w:type="dxa"/>
          <w:tcBorders>
            <w:top w:val="nil"/>
            <w:bottom w:val="nil"/>
          </w:tcBorders>
          <w:vAlign w:val="center"/>
        </w:tcPr>
        <w:p w14:paraId="5F0D4E88" w14:textId="77777777" w:rsidR="00B220F3" w:rsidRPr="00C76DF3" w:rsidRDefault="00B220F3"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B220F3" w:rsidRPr="00C76DF3" w:rsidRDefault="002D0B8B" w:rsidP="003C5D6B">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B220F3" w:rsidRPr="00C76DF3" w:rsidRDefault="00B220F3"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B220F3" w:rsidRPr="00C76DF3" w:rsidRDefault="002D0B8B" w:rsidP="003C5D6B">
          <w:pPr>
            <w:pStyle w:val="ProductList-OfferingBody"/>
            <w:ind w:left="-72" w:right="-74"/>
            <w:jc w:val="center"/>
            <w:rPr>
              <w:color w:val="808080" w:themeColor="background1" w:themeShade="80"/>
              <w:sz w:val="14"/>
              <w:szCs w:val="14"/>
            </w:rPr>
          </w:pPr>
          <w:hyperlink w:anchor="Index" w:history="1">
            <w:r w:rsidR="00B220F3">
              <w:rPr>
                <w:rStyle w:val="Lienhypertexte"/>
                <w:sz w:val="14"/>
                <w:szCs w:val="14"/>
              </w:rPr>
              <w:t>Index</w:t>
            </w:r>
          </w:hyperlink>
        </w:p>
      </w:tc>
    </w:tr>
  </w:tbl>
  <w:p w14:paraId="61893921" w14:textId="77777777" w:rsidR="00B220F3" w:rsidRPr="0069785B" w:rsidRDefault="00B220F3" w:rsidP="00F11423">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DB31C" w14:textId="77777777" w:rsidR="006B43D9" w:rsidRDefault="006B43D9" w:rsidP="009A573F">
      <w:pPr>
        <w:spacing w:after="0" w:line="240" w:lineRule="auto"/>
      </w:pPr>
      <w:r>
        <w:separator/>
      </w:r>
    </w:p>
  </w:footnote>
  <w:footnote w:type="continuationSeparator" w:id="0">
    <w:p w14:paraId="7A2D9BAA" w14:textId="77777777" w:rsidR="006B43D9" w:rsidRDefault="006B43D9" w:rsidP="009A573F">
      <w:pPr>
        <w:spacing w:after="0" w:line="240" w:lineRule="auto"/>
      </w:pPr>
      <w:r>
        <w:continuationSeparator/>
      </w:r>
    </w:p>
  </w:footnote>
  <w:footnote w:type="continuationNotice" w:id="1">
    <w:p w14:paraId="6D8769DE" w14:textId="77777777" w:rsidR="006B43D9" w:rsidRDefault="006B4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40077" w14:textId="77777777" w:rsidR="00FE1BA1" w:rsidRDefault="00FE1B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5AD46088" w:rsidR="00B220F3" w:rsidRDefault="00B220F3" w:rsidP="003848B5">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192E7B">
          <w:rPr>
            <w:sz w:val="16"/>
            <w:szCs w:val="16"/>
          </w:rPr>
          <w:t>juillet </w:t>
        </w:r>
        <w:r>
          <w:rPr>
            <w:sz w:val="16"/>
            <w:szCs w:val="16"/>
          </w:rPr>
          <w:t>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E1BA1">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34711" w14:textId="77777777" w:rsidR="00FE1BA1" w:rsidRDefault="00FE1BA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6F089EBB" w:rsidR="00B220F3" w:rsidRPr="00033BED" w:rsidRDefault="00B220F3"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192E7B">
          <w:rPr>
            <w:sz w:val="16"/>
            <w:szCs w:val="16"/>
          </w:rPr>
          <w:t>juillet </w:t>
        </w:r>
        <w:r>
          <w:rPr>
            <w:sz w:val="16"/>
            <w:szCs w:val="16"/>
          </w:rPr>
          <w:t>2016)</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2D0B8B">
          <w:rPr>
            <w:noProof/>
            <w:sz w:val="16"/>
            <w:szCs w:val="16"/>
          </w:rPr>
          <w:t>2</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documentProtection w:edit="readOnly" w:enforcement="1" w:cryptProviderType="rsaAES" w:cryptAlgorithmClass="hash" w:cryptAlgorithmType="typeAny" w:cryptAlgorithmSid="14" w:cryptSpinCount="100000" w:hash="Ph4OC8x1DqyhPZyFvnUHJxVpGiWwxmjCi0Ix3UdLGMLB5Cd/bJiHoApM8Ubp4i6A5nqW3ua8a/fm6rskyBtXTg==" w:salt="9BqMaofdgvdQv0C1TQ1HRQ=="/>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8B"/>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3D9"/>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1BA1"/>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Titre1">
    <w:name w:val="heading 1"/>
    <w:basedOn w:val="Normal"/>
    <w:next w:val="Normal"/>
    <w:link w:val="Titre1C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0D5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930D5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Policepardfau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En-tte">
    <w:name w:val="header"/>
    <w:basedOn w:val="Normal"/>
    <w:link w:val="En-tteCar"/>
    <w:uiPriority w:val="99"/>
    <w:unhideWhenUsed/>
    <w:rsid w:val="009A573F"/>
    <w:pPr>
      <w:tabs>
        <w:tab w:val="center" w:pos="4680"/>
        <w:tab w:val="right" w:pos="9360"/>
      </w:tabs>
      <w:spacing w:after="0" w:line="240" w:lineRule="auto"/>
    </w:pPr>
  </w:style>
  <w:style w:type="character" w:customStyle="1" w:styleId="En-tteCar">
    <w:name w:val="En-tête Car"/>
    <w:basedOn w:val="Policepardfaut"/>
    <w:link w:val="En-tte"/>
    <w:uiPriority w:val="99"/>
    <w:rsid w:val="009A573F"/>
  </w:style>
  <w:style w:type="paragraph" w:styleId="Pieddepage">
    <w:name w:val="footer"/>
    <w:basedOn w:val="Normal"/>
    <w:link w:val="PieddepageCar"/>
    <w:uiPriority w:val="99"/>
    <w:unhideWhenUsed/>
    <w:rsid w:val="009A573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A573F"/>
  </w:style>
  <w:style w:type="table" w:styleId="Grilledutableau">
    <w:name w:val="Table Grid"/>
    <w:basedOn w:val="Tableau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B3D69"/>
    <w:rPr>
      <w:color w:val="0563C1" w:themeColor="hyperlink"/>
      <w:u w:val="single"/>
    </w:rPr>
  </w:style>
  <w:style w:type="paragraph" w:styleId="Textedebulles">
    <w:name w:val="Balloon Text"/>
    <w:basedOn w:val="Normal"/>
    <w:link w:val="TextedebullesCar"/>
    <w:uiPriority w:val="99"/>
    <w:semiHidden/>
    <w:unhideWhenUsed/>
    <w:rsid w:val="00E377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M1">
    <w:name w:val="toc 1"/>
    <w:basedOn w:val="Normal"/>
    <w:next w:val="Normal"/>
    <w:autoRedefine/>
    <w:uiPriority w:val="39"/>
    <w:unhideWhenUsed/>
    <w:qFormat/>
    <w:rsid w:val="003C75FF"/>
    <w:pPr>
      <w:spacing w:before="120" w:after="120" w:line="252" w:lineRule="auto"/>
    </w:pPr>
    <w:rPr>
      <w:b/>
      <w:caps/>
      <w:sz w:val="18"/>
    </w:rPr>
  </w:style>
  <w:style w:type="paragraph" w:styleId="TM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M3">
    <w:name w:val="toc 3"/>
    <w:basedOn w:val="Normal"/>
    <w:next w:val="Normal"/>
    <w:autoRedefine/>
    <w:uiPriority w:val="39"/>
    <w:unhideWhenUsed/>
    <w:rsid w:val="003C75FF"/>
    <w:pPr>
      <w:spacing w:after="0" w:line="252" w:lineRule="auto"/>
      <w:ind w:left="158"/>
    </w:pPr>
    <w:rPr>
      <w:smallCaps/>
      <w:sz w:val="18"/>
    </w:rPr>
  </w:style>
  <w:style w:type="paragraph" w:styleId="TM4">
    <w:name w:val="toc 4"/>
    <w:basedOn w:val="Normal"/>
    <w:next w:val="Normal"/>
    <w:autoRedefine/>
    <w:uiPriority w:val="39"/>
    <w:unhideWhenUsed/>
    <w:rsid w:val="003C75FF"/>
    <w:pPr>
      <w:spacing w:after="0" w:line="252" w:lineRule="auto"/>
      <w:ind w:left="317"/>
    </w:pPr>
    <w:rPr>
      <w:smallCaps/>
      <w:sz w:val="18"/>
    </w:rPr>
  </w:style>
  <w:style w:type="paragraph" w:styleId="TM5">
    <w:name w:val="toc 5"/>
    <w:basedOn w:val="Normal"/>
    <w:next w:val="Normal"/>
    <w:autoRedefine/>
    <w:uiPriority w:val="39"/>
    <w:unhideWhenUsed/>
    <w:rsid w:val="00462C59"/>
    <w:pPr>
      <w:spacing w:after="0" w:line="252" w:lineRule="auto"/>
      <w:ind w:left="317"/>
    </w:pPr>
    <w:rPr>
      <w:sz w:val="16"/>
    </w:rPr>
  </w:style>
  <w:style w:type="paragraph" w:styleId="TM6">
    <w:name w:val="toc 6"/>
    <w:basedOn w:val="Normal"/>
    <w:next w:val="Normal"/>
    <w:autoRedefine/>
    <w:uiPriority w:val="39"/>
    <w:unhideWhenUsed/>
    <w:rsid w:val="00462C59"/>
    <w:pPr>
      <w:spacing w:after="0" w:line="252" w:lineRule="auto"/>
      <w:ind w:left="475"/>
    </w:pPr>
    <w:rPr>
      <w:sz w:val="16"/>
    </w:rPr>
  </w:style>
  <w:style w:type="character" w:styleId="Lienhypertextesuivivisit">
    <w:name w:val="FollowedHyperlink"/>
    <w:basedOn w:val="Policepardfaut"/>
    <w:uiPriority w:val="99"/>
    <w:semiHidden/>
    <w:unhideWhenUsed/>
    <w:rsid w:val="001602AC"/>
    <w:rPr>
      <w:color w:val="954F72" w:themeColor="followedHyperlink"/>
      <w:u w:val="single"/>
    </w:rPr>
  </w:style>
  <w:style w:type="paragraph" w:styleId="Commentaire">
    <w:name w:val="annotation text"/>
    <w:basedOn w:val="Normal"/>
    <w:link w:val="CommentaireCar"/>
    <w:uiPriority w:val="99"/>
    <w:unhideWhenUsed/>
    <w:rsid w:val="00ED3A2C"/>
    <w:pPr>
      <w:spacing w:line="240" w:lineRule="auto"/>
    </w:pPr>
    <w:rPr>
      <w:sz w:val="20"/>
      <w:szCs w:val="20"/>
    </w:rPr>
  </w:style>
  <w:style w:type="character" w:customStyle="1" w:styleId="CommentaireCar">
    <w:name w:val="Commentaire Car"/>
    <w:basedOn w:val="Policepardfaut"/>
    <w:link w:val="Commentaire"/>
    <w:uiPriority w:val="99"/>
    <w:rsid w:val="00ED3A2C"/>
    <w:rPr>
      <w:sz w:val="20"/>
      <w:szCs w:val="20"/>
    </w:rPr>
  </w:style>
  <w:style w:type="character" w:styleId="Marquedecommentaire">
    <w:name w:val="annotation reference"/>
    <w:uiPriority w:val="99"/>
    <w:rsid w:val="00A41808"/>
    <w:rPr>
      <w:rFonts w:cs="Times New Roman"/>
      <w:sz w:val="16"/>
      <w:szCs w:val="16"/>
    </w:rPr>
  </w:style>
  <w:style w:type="paragraph" w:styleId="Objetducommentaire">
    <w:name w:val="annotation subject"/>
    <w:basedOn w:val="Commentaire"/>
    <w:next w:val="Commentaire"/>
    <w:link w:val="ObjetducommentaireCar"/>
    <w:uiPriority w:val="99"/>
    <w:semiHidden/>
    <w:unhideWhenUsed/>
    <w:rsid w:val="00ED3A2C"/>
    <w:rPr>
      <w:b/>
      <w:bCs/>
    </w:rPr>
  </w:style>
  <w:style w:type="character" w:customStyle="1" w:styleId="ObjetducommentaireCar">
    <w:name w:val="Objet du commentaire Car"/>
    <w:basedOn w:val="CommentaireCar"/>
    <w:link w:val="Objetducommentaire"/>
    <w:uiPriority w:val="99"/>
    <w:semiHidden/>
    <w:rsid w:val="00ED3A2C"/>
    <w:rPr>
      <w:b/>
      <w:bCs/>
      <w:sz w:val="20"/>
      <w:szCs w:val="20"/>
    </w:rPr>
  </w:style>
  <w:style w:type="paragraph" w:styleId="TM7">
    <w:name w:val="toc 7"/>
    <w:basedOn w:val="Normal"/>
    <w:next w:val="Normal"/>
    <w:autoRedefine/>
    <w:uiPriority w:val="39"/>
    <w:unhideWhenUsed/>
    <w:rsid w:val="00CE0C80"/>
    <w:pPr>
      <w:spacing w:after="100"/>
      <w:ind w:left="1320"/>
    </w:pPr>
    <w:rPr>
      <w:rFonts w:eastAsiaTheme="minorEastAsia"/>
    </w:rPr>
  </w:style>
  <w:style w:type="paragraph" w:styleId="TM8">
    <w:name w:val="toc 8"/>
    <w:basedOn w:val="Normal"/>
    <w:next w:val="Normal"/>
    <w:autoRedefine/>
    <w:uiPriority w:val="39"/>
    <w:unhideWhenUsed/>
    <w:rsid w:val="00CE0C80"/>
    <w:pPr>
      <w:spacing w:after="100"/>
      <w:ind w:left="1540"/>
    </w:pPr>
    <w:rPr>
      <w:rFonts w:eastAsiaTheme="minorEastAsia"/>
    </w:rPr>
  </w:style>
  <w:style w:type="paragraph" w:styleId="TM9">
    <w:name w:val="toc 9"/>
    <w:basedOn w:val="Normal"/>
    <w:next w:val="Normal"/>
    <w:autoRedefine/>
    <w:uiPriority w:val="39"/>
    <w:unhideWhenUsed/>
    <w:rsid w:val="00CE0C80"/>
    <w:pPr>
      <w:spacing w:after="100"/>
      <w:ind w:left="1760"/>
    </w:pPr>
    <w:rPr>
      <w:rFonts w:eastAsiaTheme="minorEastAsia"/>
    </w:rPr>
  </w:style>
  <w:style w:type="paragraph" w:styleId="R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Paragraphedeliste">
    <w:name w:val="List Paragraph"/>
    <w:aliases w:val="Bullet List,numbered,FooterText,Num Bullet 1,lp1"/>
    <w:basedOn w:val="Normal"/>
    <w:link w:val="ParagraphedelisteCar"/>
    <w:uiPriority w:val="3"/>
    <w:qFormat/>
    <w:rsid w:val="00677274"/>
    <w:pPr>
      <w:ind w:left="720"/>
      <w:contextualSpacing/>
    </w:pPr>
  </w:style>
  <w:style w:type="character" w:customStyle="1" w:styleId="ParagraphedelisteCar">
    <w:name w:val="Paragraphe de liste Car"/>
    <w:aliases w:val="Bullet List Car,numbered Car,FooterText Car,Num Bullet 1 Car,lp1 Car"/>
    <w:basedOn w:val="Policepardfaut"/>
    <w:link w:val="Paragraphedeliste"/>
    <w:uiPriority w:val="3"/>
    <w:locked/>
    <w:rsid w:val="009472AC"/>
  </w:style>
  <w:style w:type="table" w:customStyle="1" w:styleId="TableGrid1">
    <w:name w:val="Table Grid1"/>
    <w:basedOn w:val="TableauNormal"/>
    <w:next w:val="Grilledutableau"/>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Notedebasdepage">
    <w:name w:val="footnote text"/>
    <w:basedOn w:val="Normal"/>
    <w:link w:val="NotedebasdepageCar"/>
    <w:uiPriority w:val="99"/>
    <w:semiHidden/>
    <w:unhideWhenUsed/>
    <w:rsid w:val="0096571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5718"/>
    <w:rPr>
      <w:sz w:val="20"/>
      <w:szCs w:val="20"/>
    </w:rPr>
  </w:style>
  <w:style w:type="character" w:styleId="Appelnotedebasdep">
    <w:name w:val="footnote reference"/>
    <w:basedOn w:val="Policepardfaut"/>
    <w:uiPriority w:val="99"/>
    <w:semiHidden/>
    <w:unhideWhenUsed/>
    <w:rsid w:val="00965718"/>
    <w:rPr>
      <w:vertAlign w:val="superscript"/>
    </w:rPr>
  </w:style>
  <w:style w:type="character" w:styleId="CitationHTML">
    <w:name w:val="HTML Cite"/>
    <w:basedOn w:val="Policepardfaut"/>
    <w:uiPriority w:val="99"/>
    <w:semiHidden/>
    <w:unhideWhenUsed/>
    <w:rsid w:val="0003269D"/>
    <w:rPr>
      <w:i w:val="0"/>
      <w:iCs w:val="0"/>
      <w:color w:val="009030"/>
    </w:rPr>
  </w:style>
  <w:style w:type="character" w:styleId="lev">
    <w:name w:val="Strong"/>
    <w:basedOn w:val="Policepardfau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Policepardfau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Policepardfau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Policepardfau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Policepardfau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Policepardfaut"/>
    <w:rsid w:val="00B3420A"/>
    <w:rPr>
      <w:rFonts w:ascii="Courier New" w:hAnsi="Courier New" w:cs="Courier New"/>
      <w:b w:val="0"/>
      <w:i w:val="0"/>
      <w:color w:val="FF0000"/>
      <w:sz w:val="18"/>
      <w:szCs w:val="6"/>
    </w:rPr>
  </w:style>
  <w:style w:type="character" w:customStyle="1" w:styleId="LogoportDoNotTranslate">
    <w:name w:val="LogoportDoNotTranslate"/>
    <w:basedOn w:val="Policepardfaut"/>
    <w:rsid w:val="00B3420A"/>
    <w:rPr>
      <w:rFonts w:ascii="Courier New" w:hAnsi="Courier New" w:cs="Courier New"/>
      <w:b w:val="0"/>
      <w:i w:val="0"/>
      <w:color w:val="808080"/>
      <w:sz w:val="18"/>
      <w:szCs w:val="6"/>
    </w:rPr>
  </w:style>
  <w:style w:type="character" w:styleId="Textedelespacerserv">
    <w:name w:val="Placeholder Text"/>
    <w:basedOn w:val="Policepardfau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go.microsoft.com/fwlink/?LinkID=229882" TargetMode="Externa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hyperlink" Target="http://go.microsoft.com/fwlink/?LinkId=286955"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hyperlink" Target="http://go.microsoft.com/fwlink/?LinkID=229882" TargetMode="Externa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D4882-2632-4F4B-9030-5D3CC42D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64918</Words>
  <Characters>357053</Characters>
  <Application>Microsoft Office Word</Application>
  <DocSecurity>12</DocSecurity>
  <Lines>2975</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2016-07-11T09:39:00Z</dcterms:created>
  <dcterms:modified xsi:type="dcterms:W3CDTF">2016-07-11T09:39:00Z</dcterms:modified>
</cp:coreProperties>
</file>